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6945" w:rsidRPr="007A6945" w:rsidRDefault="001B6B25" w:rsidP="00347C4F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6"/>
          <w:szCs w:val="26"/>
        </w:rPr>
      </w:pPr>
      <w:r w:rsidRPr="001B6B25">
        <w:rPr>
          <w:rFonts w:ascii="Times New Roman" w:eastAsiaTheme="minorEastAsia" w:hAnsi="Times New Roman" w:cs="Times New Roman"/>
          <w:b/>
          <w:noProof/>
          <w:sz w:val="26"/>
          <w:szCs w:val="26"/>
          <w:lang w:eastAsia="ru-RU"/>
        </w:rPr>
        <w:drawing>
          <wp:inline distT="0" distB="0" distL="0" distR="0">
            <wp:extent cx="6299835" cy="8729438"/>
            <wp:effectExtent l="0" t="0" r="0" b="0"/>
            <wp:docPr id="2" name="Рисунок 2" descr="C:\Users\Сварка\Desktop\с сайта сайта 2021\сканы\РП Сварочное производство\рабочие программы\ОП 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арка\Desktop\с сайта сайта 2021\сканы\РП Сварочное производство\рабочие программы\ОП 01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87294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6B25" w:rsidRDefault="001B6B25" w:rsidP="007A694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1B6B25" w:rsidRDefault="001B6B25" w:rsidP="007A694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7A6945" w:rsidRPr="007A6945" w:rsidRDefault="007A6945" w:rsidP="007A694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7A6945">
        <w:rPr>
          <w:rFonts w:ascii="Times New Roman" w:hAnsi="Times New Roman" w:cs="Times New Roman"/>
          <w:sz w:val="26"/>
          <w:szCs w:val="26"/>
        </w:rPr>
        <w:lastRenderedPageBreak/>
        <w:t>Рабочая программа учебной дисциплины ОП.12 Основы проектной деятельности разработана на основе:</w:t>
      </w:r>
    </w:p>
    <w:p w:rsidR="007A6945" w:rsidRPr="007A6945" w:rsidRDefault="007A6945" w:rsidP="007A694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7A6945" w:rsidRPr="007A6945" w:rsidRDefault="007A6945" w:rsidP="007A6945">
      <w:pPr>
        <w:pStyle w:val="34"/>
        <w:shd w:val="clear" w:color="auto" w:fill="auto"/>
        <w:spacing w:line="240" w:lineRule="auto"/>
        <w:jc w:val="both"/>
        <w:rPr>
          <w:rFonts w:ascii="Times New Roman" w:eastAsia="Times New Roman" w:hAnsi="Times New Roman" w:cs="Times New Roman"/>
          <w:i w:val="0"/>
          <w:color w:val="000000" w:themeColor="text1"/>
          <w:sz w:val="26"/>
          <w:szCs w:val="26"/>
        </w:rPr>
      </w:pPr>
      <w:r w:rsidRPr="007A6945">
        <w:rPr>
          <w:rFonts w:ascii="Times New Roman" w:eastAsia="Times New Roman" w:hAnsi="Times New Roman" w:cs="Times New Roman"/>
          <w:i w:val="0"/>
          <w:sz w:val="26"/>
          <w:szCs w:val="26"/>
        </w:rPr>
        <w:t>- Федерального государственного образовательного стандарта среднего</w:t>
      </w:r>
      <w:r w:rsidR="00347C4F" w:rsidRPr="00347C4F">
        <w:rPr>
          <w:rFonts w:ascii="Times New Roman" w:eastAsia="Times New Roman" w:hAnsi="Times New Roman" w:cs="Times New Roman"/>
          <w:i w:val="0"/>
          <w:sz w:val="26"/>
          <w:szCs w:val="26"/>
        </w:rPr>
        <w:t xml:space="preserve"> </w:t>
      </w:r>
      <w:r w:rsidRPr="007A6945">
        <w:rPr>
          <w:rFonts w:ascii="Times New Roman" w:eastAsia="Times New Roman" w:hAnsi="Times New Roman" w:cs="Times New Roman"/>
          <w:i w:val="0"/>
          <w:sz w:val="26"/>
          <w:szCs w:val="26"/>
        </w:rPr>
        <w:t xml:space="preserve">профессионального образования по специальности: </w:t>
      </w:r>
      <w:r w:rsidRPr="007A6945">
        <w:rPr>
          <w:rFonts w:ascii="Times New Roman" w:hAnsi="Times New Roman" w:cs="Times New Roman"/>
          <w:i w:val="0"/>
          <w:sz w:val="26"/>
          <w:szCs w:val="26"/>
        </w:rPr>
        <w:t>22. 02.06 Сварочное производство входит в укрупненную группу 22.02.00 Технологии материалов, утвержденного Приказом №360 от 21.04.2014 г</w:t>
      </w:r>
      <w:r w:rsidRPr="007A6945">
        <w:rPr>
          <w:rFonts w:ascii="Times New Roman" w:eastAsia="Times New Roman" w:hAnsi="Times New Roman" w:cs="Times New Roman"/>
          <w:i w:val="0"/>
          <w:color w:val="000000" w:themeColor="text1"/>
          <w:sz w:val="26"/>
          <w:szCs w:val="26"/>
        </w:rPr>
        <w:t>;</w:t>
      </w:r>
    </w:p>
    <w:p w:rsidR="007A6945" w:rsidRPr="007A6945" w:rsidRDefault="007A6945" w:rsidP="007A6945">
      <w:pPr>
        <w:pStyle w:val="34"/>
        <w:shd w:val="clear" w:color="auto" w:fill="auto"/>
        <w:spacing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</w:p>
    <w:p w:rsidR="007A6945" w:rsidRPr="007A6945" w:rsidRDefault="007A6945" w:rsidP="007A6945">
      <w:pPr>
        <w:pStyle w:val="34"/>
        <w:shd w:val="clear" w:color="auto" w:fill="auto"/>
        <w:spacing w:line="240" w:lineRule="auto"/>
        <w:jc w:val="both"/>
        <w:rPr>
          <w:rStyle w:val="35"/>
          <w:rFonts w:eastAsiaTheme="minorHAnsi"/>
          <w:b w:val="0"/>
          <w:bCs w:val="0"/>
          <w:i w:val="0"/>
          <w:color w:val="000000" w:themeColor="text1"/>
          <w:sz w:val="26"/>
          <w:szCs w:val="26"/>
        </w:rPr>
      </w:pPr>
      <w:r w:rsidRPr="007A6945">
        <w:rPr>
          <w:rFonts w:ascii="Times New Roman" w:hAnsi="Times New Roman" w:cs="Times New Roman"/>
          <w:i w:val="0"/>
          <w:color w:val="000000" w:themeColor="text1"/>
          <w:sz w:val="26"/>
          <w:szCs w:val="26"/>
        </w:rPr>
        <w:t xml:space="preserve">- основной профессиональной образовательной программы по специальности </w:t>
      </w:r>
      <w:r w:rsidRPr="007A6945">
        <w:rPr>
          <w:rStyle w:val="35"/>
          <w:rFonts w:eastAsiaTheme="minorHAnsi"/>
          <w:b w:val="0"/>
          <w:i w:val="0"/>
          <w:color w:val="000000" w:themeColor="text1"/>
          <w:sz w:val="26"/>
          <w:szCs w:val="26"/>
        </w:rPr>
        <w:t>22.02.06 Сварочное производство, 202</w:t>
      </w:r>
      <w:r w:rsidR="001B6B25">
        <w:rPr>
          <w:rStyle w:val="35"/>
          <w:rFonts w:eastAsiaTheme="minorHAnsi"/>
          <w:b w:val="0"/>
          <w:i w:val="0"/>
          <w:color w:val="000000" w:themeColor="text1"/>
          <w:sz w:val="26"/>
          <w:szCs w:val="26"/>
        </w:rPr>
        <w:t>2</w:t>
      </w:r>
      <w:r w:rsidRPr="007A6945">
        <w:rPr>
          <w:rStyle w:val="35"/>
          <w:rFonts w:eastAsiaTheme="minorHAnsi"/>
          <w:b w:val="0"/>
          <w:i w:val="0"/>
          <w:color w:val="000000" w:themeColor="text1"/>
          <w:sz w:val="26"/>
          <w:szCs w:val="26"/>
        </w:rPr>
        <w:t xml:space="preserve"> г.;</w:t>
      </w:r>
    </w:p>
    <w:p w:rsidR="007A6945" w:rsidRPr="007A6945" w:rsidRDefault="007A6945" w:rsidP="007A6945">
      <w:pPr>
        <w:spacing w:after="0" w:line="240" w:lineRule="auto"/>
        <w:jc w:val="both"/>
        <w:rPr>
          <w:rFonts w:ascii="Times New Roman" w:hAnsi="Times New Roman" w:cs="Times New Roman"/>
          <w:i/>
          <w:iCs/>
          <w:color w:val="000000" w:themeColor="text1"/>
          <w:sz w:val="26"/>
          <w:szCs w:val="26"/>
          <w:lang w:bidi="ru-RU"/>
        </w:rPr>
      </w:pPr>
    </w:p>
    <w:p w:rsidR="007A6945" w:rsidRPr="007A6945" w:rsidRDefault="007A6945" w:rsidP="007A694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bookmarkStart w:id="0" w:name="_Hlk95058233"/>
      <w:r w:rsidRPr="007A6945">
        <w:rPr>
          <w:rFonts w:ascii="Times New Roman" w:hAnsi="Times New Roman" w:cs="Times New Roman"/>
          <w:color w:val="000000" w:themeColor="text1"/>
          <w:sz w:val="26"/>
          <w:szCs w:val="26"/>
          <w:lang w:bidi="ru-RU"/>
        </w:rPr>
        <w:t xml:space="preserve">- рабочей программы воспитания </w:t>
      </w:r>
      <w:r w:rsidRPr="007A6945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по специальности </w:t>
      </w:r>
      <w:r w:rsidRPr="007A6945">
        <w:rPr>
          <w:rFonts w:ascii="Times New Roman" w:hAnsi="Times New Roman" w:cs="Times New Roman"/>
          <w:color w:val="000000" w:themeColor="text1"/>
          <w:sz w:val="26"/>
          <w:szCs w:val="26"/>
          <w:lang w:bidi="ru-RU"/>
        </w:rPr>
        <w:t>22.02.06 Сварочное производство, 202</w:t>
      </w:r>
      <w:r w:rsidR="001B6B25">
        <w:rPr>
          <w:rFonts w:ascii="Times New Roman" w:hAnsi="Times New Roman" w:cs="Times New Roman"/>
          <w:color w:val="000000" w:themeColor="text1"/>
          <w:sz w:val="26"/>
          <w:szCs w:val="26"/>
          <w:lang w:bidi="ru-RU"/>
        </w:rPr>
        <w:t>2</w:t>
      </w:r>
      <w:r w:rsidRPr="007A6945">
        <w:rPr>
          <w:rFonts w:ascii="Times New Roman" w:hAnsi="Times New Roman" w:cs="Times New Roman"/>
          <w:color w:val="000000" w:themeColor="text1"/>
          <w:sz w:val="26"/>
          <w:szCs w:val="26"/>
          <w:lang w:bidi="ru-RU"/>
        </w:rPr>
        <w:t xml:space="preserve"> г.</w:t>
      </w:r>
    </w:p>
    <w:bookmarkEnd w:id="0"/>
    <w:p w:rsidR="007A6945" w:rsidRPr="007A6945" w:rsidRDefault="007A6945" w:rsidP="007A6945">
      <w:pPr>
        <w:spacing w:after="0" w:line="240" w:lineRule="auto"/>
        <w:jc w:val="both"/>
        <w:rPr>
          <w:rStyle w:val="210pt"/>
          <w:rFonts w:eastAsiaTheme="minorHAnsi"/>
          <w:color w:val="000000" w:themeColor="text1"/>
          <w:sz w:val="26"/>
          <w:szCs w:val="26"/>
        </w:rPr>
      </w:pPr>
    </w:p>
    <w:p w:rsidR="007A6945" w:rsidRPr="007A6945" w:rsidRDefault="007A6945" w:rsidP="007A6945">
      <w:pPr>
        <w:spacing w:after="0" w:line="240" w:lineRule="auto"/>
        <w:jc w:val="both"/>
        <w:rPr>
          <w:rStyle w:val="210pt"/>
          <w:rFonts w:eastAsiaTheme="minorHAnsi"/>
          <w:color w:val="000000" w:themeColor="text1"/>
          <w:sz w:val="26"/>
          <w:szCs w:val="26"/>
        </w:rPr>
      </w:pPr>
    </w:p>
    <w:p w:rsidR="007A6945" w:rsidRPr="007A6945" w:rsidRDefault="007A6945" w:rsidP="007A694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7A6945" w:rsidRPr="007A6945" w:rsidRDefault="007A6945" w:rsidP="007A694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7A6945">
        <w:rPr>
          <w:rFonts w:ascii="Times New Roman" w:hAnsi="Times New Roman" w:cs="Times New Roman"/>
          <w:sz w:val="26"/>
          <w:szCs w:val="26"/>
        </w:rPr>
        <w:t>Ор</w:t>
      </w:r>
      <w:r w:rsidR="001B6B25">
        <w:rPr>
          <w:rFonts w:ascii="Times New Roman" w:hAnsi="Times New Roman" w:cs="Times New Roman"/>
          <w:sz w:val="26"/>
          <w:szCs w:val="26"/>
        </w:rPr>
        <w:t xml:space="preserve">ганизация - разработчик: ГАПОУ </w:t>
      </w:r>
      <w:r w:rsidRPr="007A6945">
        <w:rPr>
          <w:rFonts w:ascii="Times New Roman" w:hAnsi="Times New Roman" w:cs="Times New Roman"/>
          <w:sz w:val="26"/>
          <w:szCs w:val="26"/>
        </w:rPr>
        <w:t>«Казанский политехнический колледж»</w:t>
      </w:r>
    </w:p>
    <w:p w:rsidR="00E67EFA" w:rsidRPr="007A6945" w:rsidRDefault="00C7422B" w:rsidP="007A694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color w:val="000000"/>
          <w:sz w:val="26"/>
          <w:szCs w:val="26"/>
        </w:rPr>
        <w:t xml:space="preserve"> </w:t>
      </w:r>
    </w:p>
    <w:p w:rsidR="002F5F15" w:rsidRPr="007A6945" w:rsidRDefault="002F5F15" w:rsidP="007A694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  <w:u w:val="single"/>
        </w:rPr>
      </w:pPr>
    </w:p>
    <w:p w:rsidR="002F5F15" w:rsidRPr="007A6945" w:rsidRDefault="002F5F15" w:rsidP="007A69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2F5F15" w:rsidRPr="007A6945" w:rsidRDefault="002F5F15" w:rsidP="007A69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2F5F15" w:rsidRPr="007A6945" w:rsidRDefault="002F5F15" w:rsidP="007A69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FB4144" w:rsidRPr="007A6945" w:rsidRDefault="00FB4144" w:rsidP="007A69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231A51" w:rsidRPr="007A6945" w:rsidRDefault="00231A51" w:rsidP="007A69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FB4144" w:rsidRPr="007A6945" w:rsidRDefault="00FB4144" w:rsidP="007A694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6"/>
          <w:szCs w:val="26"/>
        </w:rPr>
      </w:pPr>
    </w:p>
    <w:p w:rsidR="00FB4144" w:rsidRPr="007A6945" w:rsidRDefault="00FB4144" w:rsidP="007A69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:rsidR="00FB4144" w:rsidRPr="007A6945" w:rsidRDefault="00FB4144" w:rsidP="007A69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:rsidR="00FB4144" w:rsidRPr="007A6945" w:rsidRDefault="00FB4144" w:rsidP="007A694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6"/>
          <w:szCs w:val="26"/>
        </w:rPr>
      </w:pPr>
    </w:p>
    <w:p w:rsidR="00FB4144" w:rsidRPr="007A6945" w:rsidRDefault="00FB4144" w:rsidP="007A69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:rsidR="00191924" w:rsidRPr="007A6945" w:rsidRDefault="00191924" w:rsidP="007A69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:rsidR="00191924" w:rsidRPr="007A6945" w:rsidRDefault="00191924" w:rsidP="007A69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:rsidR="00191924" w:rsidRDefault="00191924" w:rsidP="007A69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:rsidR="007A6945" w:rsidRDefault="007A6945" w:rsidP="007A69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:rsidR="00C7422B" w:rsidRDefault="00C7422B" w:rsidP="007A69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:rsidR="00C7422B" w:rsidRDefault="00C7422B" w:rsidP="007A69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:rsidR="007A6945" w:rsidRPr="007A6945" w:rsidRDefault="007A6945" w:rsidP="007A69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:rsidR="00191924" w:rsidRPr="007A6945" w:rsidRDefault="00191924" w:rsidP="007A69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:rsidR="0061294D" w:rsidRPr="007A6945" w:rsidRDefault="0061294D" w:rsidP="007A694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sz w:val="26"/>
          <w:szCs w:val="26"/>
        </w:rPr>
      </w:pPr>
      <w:r w:rsidRPr="007A6945">
        <w:rPr>
          <w:sz w:val="26"/>
          <w:szCs w:val="26"/>
        </w:rPr>
        <w:lastRenderedPageBreak/>
        <w:t>СОДЕРЖАНИЕ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8046"/>
        <w:gridCol w:w="1903"/>
      </w:tblGrid>
      <w:tr w:rsidR="0061294D" w:rsidRPr="007A6945" w:rsidTr="007A6945">
        <w:tc>
          <w:tcPr>
            <w:tcW w:w="8046" w:type="dxa"/>
          </w:tcPr>
          <w:p w:rsidR="0061294D" w:rsidRPr="007A6945" w:rsidRDefault="0061294D" w:rsidP="007A6945">
            <w:pPr>
              <w:pStyle w:val="1"/>
              <w:ind w:firstLine="0"/>
              <w:jc w:val="both"/>
              <w:rPr>
                <w:caps/>
                <w:sz w:val="26"/>
                <w:szCs w:val="26"/>
              </w:rPr>
            </w:pPr>
          </w:p>
        </w:tc>
        <w:tc>
          <w:tcPr>
            <w:tcW w:w="1903" w:type="dxa"/>
          </w:tcPr>
          <w:p w:rsidR="0061294D" w:rsidRPr="007A6945" w:rsidRDefault="0061294D" w:rsidP="007A69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A6945">
              <w:rPr>
                <w:rFonts w:ascii="Times New Roman" w:hAnsi="Times New Roman" w:cs="Times New Roman"/>
                <w:sz w:val="26"/>
                <w:szCs w:val="26"/>
              </w:rPr>
              <w:t>стр.</w:t>
            </w:r>
          </w:p>
        </w:tc>
      </w:tr>
      <w:tr w:rsidR="0061294D" w:rsidRPr="007A6945" w:rsidTr="007A6945">
        <w:tc>
          <w:tcPr>
            <w:tcW w:w="8046" w:type="dxa"/>
          </w:tcPr>
          <w:p w:rsidR="0061294D" w:rsidRPr="007A6945" w:rsidRDefault="0061294D" w:rsidP="007A6945">
            <w:pPr>
              <w:pStyle w:val="1"/>
              <w:numPr>
                <w:ilvl w:val="0"/>
                <w:numId w:val="1"/>
              </w:numPr>
              <w:ind w:left="0" w:firstLine="0"/>
              <w:jc w:val="both"/>
              <w:rPr>
                <w:caps/>
                <w:sz w:val="26"/>
                <w:szCs w:val="26"/>
              </w:rPr>
            </w:pPr>
            <w:r w:rsidRPr="007A6945">
              <w:rPr>
                <w:caps/>
                <w:sz w:val="26"/>
                <w:szCs w:val="26"/>
              </w:rPr>
              <w:t>ПАСПОРТ рабочей ПРОГРАММЫ УЧЕБНОЙ ДИСЦИПЛИНЫ</w:t>
            </w:r>
          </w:p>
          <w:p w:rsidR="00DB2440" w:rsidRPr="007A6945" w:rsidRDefault="00DB2440" w:rsidP="007A69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03" w:type="dxa"/>
          </w:tcPr>
          <w:p w:rsidR="0061294D" w:rsidRPr="007A6945" w:rsidRDefault="0061294D" w:rsidP="007A69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A6945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61294D" w:rsidRPr="007A6945" w:rsidTr="007A6945">
        <w:trPr>
          <w:trHeight w:val="670"/>
        </w:trPr>
        <w:tc>
          <w:tcPr>
            <w:tcW w:w="8046" w:type="dxa"/>
          </w:tcPr>
          <w:p w:rsidR="0061294D" w:rsidRPr="007A6945" w:rsidRDefault="006B497A" w:rsidP="007A6945">
            <w:pPr>
              <w:pStyle w:val="1"/>
              <w:numPr>
                <w:ilvl w:val="0"/>
                <w:numId w:val="1"/>
              </w:numPr>
              <w:ind w:left="0" w:firstLine="0"/>
              <w:jc w:val="both"/>
              <w:rPr>
                <w:caps/>
                <w:sz w:val="26"/>
                <w:szCs w:val="26"/>
              </w:rPr>
            </w:pPr>
            <w:r w:rsidRPr="007A6945">
              <w:rPr>
                <w:caps/>
                <w:sz w:val="26"/>
                <w:szCs w:val="26"/>
              </w:rPr>
              <w:t>СТРУКТУРА И</w:t>
            </w:r>
            <w:r w:rsidR="0061294D" w:rsidRPr="007A6945">
              <w:rPr>
                <w:caps/>
                <w:sz w:val="26"/>
                <w:szCs w:val="26"/>
              </w:rPr>
              <w:t xml:space="preserve"> СОДЕРЖАНИЕ УЧЕБНОЙ ДИСЦИПЛИНЫ</w:t>
            </w:r>
          </w:p>
          <w:p w:rsidR="00DB2440" w:rsidRPr="007A6945" w:rsidRDefault="00DB2440" w:rsidP="007A69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03" w:type="dxa"/>
          </w:tcPr>
          <w:p w:rsidR="0061294D" w:rsidRPr="007A6945" w:rsidRDefault="00C90D20" w:rsidP="007A69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A6945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</w:tr>
      <w:tr w:rsidR="0061294D" w:rsidRPr="007A6945" w:rsidTr="007A6945">
        <w:tc>
          <w:tcPr>
            <w:tcW w:w="8046" w:type="dxa"/>
          </w:tcPr>
          <w:p w:rsidR="0061294D" w:rsidRPr="007A6945" w:rsidRDefault="0061294D" w:rsidP="007A6945">
            <w:pPr>
              <w:pStyle w:val="1"/>
              <w:numPr>
                <w:ilvl w:val="0"/>
                <w:numId w:val="1"/>
              </w:numPr>
              <w:ind w:left="0" w:firstLine="0"/>
              <w:jc w:val="both"/>
              <w:rPr>
                <w:caps/>
                <w:sz w:val="26"/>
                <w:szCs w:val="26"/>
              </w:rPr>
            </w:pPr>
            <w:r w:rsidRPr="007A6945">
              <w:rPr>
                <w:caps/>
                <w:sz w:val="26"/>
                <w:szCs w:val="26"/>
              </w:rPr>
              <w:t>условия реализации учебной дисциплины</w:t>
            </w:r>
          </w:p>
          <w:p w:rsidR="00DB2440" w:rsidRPr="007A6945" w:rsidRDefault="00DB2440" w:rsidP="007A69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03" w:type="dxa"/>
          </w:tcPr>
          <w:p w:rsidR="0061294D" w:rsidRPr="007A6945" w:rsidRDefault="0061294D" w:rsidP="007A69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A694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C90D20" w:rsidRPr="007A694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E121DA" w:rsidRPr="007A6945" w:rsidTr="007A6945">
        <w:tc>
          <w:tcPr>
            <w:tcW w:w="8046" w:type="dxa"/>
          </w:tcPr>
          <w:p w:rsidR="00E121DA" w:rsidRPr="007A6945" w:rsidRDefault="00E121DA" w:rsidP="007A6945">
            <w:pPr>
              <w:pStyle w:val="1"/>
              <w:numPr>
                <w:ilvl w:val="0"/>
                <w:numId w:val="1"/>
              </w:numPr>
              <w:ind w:left="0" w:firstLine="0"/>
              <w:jc w:val="both"/>
              <w:rPr>
                <w:caps/>
                <w:sz w:val="26"/>
                <w:szCs w:val="26"/>
              </w:rPr>
            </w:pPr>
            <w:r w:rsidRPr="007A6945">
              <w:rPr>
                <w:caps/>
                <w:sz w:val="26"/>
                <w:szCs w:val="26"/>
              </w:rPr>
              <w:t>Контроль и оценка результатов Освоения учебной дисциплины</w:t>
            </w:r>
          </w:p>
          <w:p w:rsidR="00E121DA" w:rsidRPr="007A6945" w:rsidRDefault="00E121DA" w:rsidP="007A6945">
            <w:pPr>
              <w:pStyle w:val="1"/>
              <w:tabs>
                <w:tab w:val="num" w:pos="644"/>
              </w:tabs>
              <w:ind w:firstLine="0"/>
              <w:jc w:val="both"/>
              <w:rPr>
                <w:caps/>
                <w:sz w:val="26"/>
                <w:szCs w:val="26"/>
              </w:rPr>
            </w:pPr>
          </w:p>
        </w:tc>
        <w:tc>
          <w:tcPr>
            <w:tcW w:w="1903" w:type="dxa"/>
          </w:tcPr>
          <w:p w:rsidR="00E121DA" w:rsidRPr="007A6945" w:rsidRDefault="00E121DA" w:rsidP="007A69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A694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C90D20" w:rsidRPr="007A694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</w:tbl>
    <w:p w:rsidR="002F5F15" w:rsidRPr="007A6945" w:rsidRDefault="002F5F15" w:rsidP="007A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2F5F15" w:rsidRPr="007A6945" w:rsidRDefault="002F5F15" w:rsidP="007A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2F5F15" w:rsidRPr="007A6945" w:rsidRDefault="002F5F15" w:rsidP="007A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i/>
          <w:sz w:val="26"/>
          <w:szCs w:val="26"/>
        </w:rPr>
      </w:pPr>
    </w:p>
    <w:p w:rsidR="002F5F15" w:rsidRPr="007A6945" w:rsidRDefault="002F5F15" w:rsidP="007A694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caps/>
          <w:sz w:val="26"/>
          <w:szCs w:val="26"/>
        </w:rPr>
      </w:pPr>
    </w:p>
    <w:p w:rsidR="002F5F15" w:rsidRPr="007A6945" w:rsidRDefault="002F5F15" w:rsidP="007A694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caps/>
          <w:sz w:val="26"/>
          <w:szCs w:val="26"/>
        </w:rPr>
      </w:pPr>
    </w:p>
    <w:p w:rsidR="00B21D73" w:rsidRPr="007A6945" w:rsidRDefault="00B21D73" w:rsidP="007A694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7A6945" w:rsidRDefault="00891BE4" w:rsidP="007A694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7A6945" w:rsidRDefault="00891BE4" w:rsidP="007A694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7A6945" w:rsidRDefault="00891BE4" w:rsidP="007A694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7A6945" w:rsidRDefault="00891BE4" w:rsidP="007A694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7A6945" w:rsidRDefault="00891BE4" w:rsidP="007A694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7A6945" w:rsidRDefault="00891BE4" w:rsidP="007A694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7A6945" w:rsidRDefault="00891BE4" w:rsidP="007A694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7A6945" w:rsidRDefault="00891BE4" w:rsidP="007A694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7A6945" w:rsidRDefault="00891BE4" w:rsidP="007A694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7A6945" w:rsidRDefault="00891BE4" w:rsidP="007A694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7A6945" w:rsidRDefault="00891BE4" w:rsidP="007A694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7A6945" w:rsidRDefault="00891BE4" w:rsidP="007A694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7A6945" w:rsidRDefault="00891BE4" w:rsidP="007A694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7A6945" w:rsidRDefault="00891BE4" w:rsidP="007A694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7A6945" w:rsidRDefault="00891BE4" w:rsidP="007A694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7A6945" w:rsidRDefault="00891BE4" w:rsidP="007A694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7A6945" w:rsidRDefault="00891BE4" w:rsidP="007A694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74545A" w:rsidRPr="007A6945" w:rsidRDefault="0074545A" w:rsidP="007A694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FB4144" w:rsidRDefault="00FB4144" w:rsidP="007A694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7A6945" w:rsidRDefault="007A6945" w:rsidP="007A694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7A6945" w:rsidRDefault="007A6945" w:rsidP="007A694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7A6945" w:rsidRDefault="007A6945" w:rsidP="007A694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7A6945" w:rsidRDefault="007A6945" w:rsidP="007A694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7A6945" w:rsidRDefault="007A6945" w:rsidP="007A694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7A6945" w:rsidRDefault="007A6945" w:rsidP="007A694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7A6945" w:rsidRPr="007A6945" w:rsidRDefault="007A6945" w:rsidP="007A694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FB4144" w:rsidRPr="007A6945" w:rsidRDefault="00FB4144" w:rsidP="007A694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DB2440" w:rsidRPr="007A6945" w:rsidRDefault="00DB2440" w:rsidP="007A694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DB2440" w:rsidRPr="007A6945" w:rsidRDefault="00DB2440" w:rsidP="007A694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DB2440" w:rsidRPr="007A6945" w:rsidRDefault="00DB2440" w:rsidP="007A694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B21D73" w:rsidRPr="007A6945" w:rsidRDefault="00B21D73" w:rsidP="007A6945">
      <w:pPr>
        <w:pStyle w:val="af6"/>
        <w:widowControl w:val="0"/>
        <w:numPr>
          <w:ilvl w:val="0"/>
          <w:numId w:val="3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0" w:firstLine="709"/>
        <w:jc w:val="both"/>
        <w:rPr>
          <w:b/>
          <w:caps/>
          <w:sz w:val="26"/>
          <w:szCs w:val="26"/>
        </w:rPr>
      </w:pPr>
      <w:r w:rsidRPr="007A6945">
        <w:rPr>
          <w:b/>
          <w:caps/>
          <w:sz w:val="26"/>
          <w:szCs w:val="26"/>
        </w:rPr>
        <w:lastRenderedPageBreak/>
        <w:t>паспорт рабочей ПРОГРАММЫ УЧЕБНОЙ ДИСЦИПЛИНЫ</w:t>
      </w:r>
    </w:p>
    <w:p w:rsidR="00DC6AAB" w:rsidRPr="007A6945" w:rsidRDefault="002D6E03" w:rsidP="007A6945">
      <w:pPr>
        <w:pStyle w:val="af6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0" w:firstLine="709"/>
        <w:jc w:val="both"/>
        <w:rPr>
          <w:b/>
          <w:sz w:val="26"/>
          <w:szCs w:val="26"/>
        </w:rPr>
      </w:pPr>
      <w:r w:rsidRPr="007A6945">
        <w:rPr>
          <w:b/>
          <w:sz w:val="26"/>
          <w:szCs w:val="26"/>
        </w:rPr>
        <w:t>ОП.</w:t>
      </w:r>
      <w:r w:rsidR="00D80AC4" w:rsidRPr="007A6945">
        <w:rPr>
          <w:b/>
          <w:sz w:val="26"/>
          <w:szCs w:val="26"/>
        </w:rPr>
        <w:t>12</w:t>
      </w:r>
      <w:r w:rsidR="00C7422B">
        <w:rPr>
          <w:b/>
          <w:sz w:val="26"/>
          <w:szCs w:val="26"/>
        </w:rPr>
        <w:t xml:space="preserve"> </w:t>
      </w:r>
      <w:r w:rsidR="00A161EA" w:rsidRPr="007A6945">
        <w:rPr>
          <w:b/>
          <w:sz w:val="26"/>
          <w:szCs w:val="26"/>
        </w:rPr>
        <w:t>Основы проектной деятельности</w:t>
      </w:r>
    </w:p>
    <w:p w:rsidR="00DB57E4" w:rsidRPr="007A6945" w:rsidRDefault="00B21D73" w:rsidP="007A6945">
      <w:pPr>
        <w:pStyle w:val="af6"/>
        <w:numPr>
          <w:ilvl w:val="1"/>
          <w:numId w:val="3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709"/>
        <w:jc w:val="both"/>
        <w:rPr>
          <w:b/>
          <w:sz w:val="26"/>
          <w:szCs w:val="26"/>
        </w:rPr>
      </w:pPr>
      <w:r w:rsidRPr="007A6945">
        <w:rPr>
          <w:b/>
          <w:sz w:val="26"/>
          <w:szCs w:val="26"/>
        </w:rPr>
        <w:t xml:space="preserve">Область применения </w:t>
      </w:r>
      <w:r w:rsidR="00720AB6" w:rsidRPr="007A6945">
        <w:rPr>
          <w:b/>
          <w:sz w:val="26"/>
          <w:szCs w:val="26"/>
        </w:rPr>
        <w:t xml:space="preserve">рабочей </w:t>
      </w:r>
      <w:r w:rsidRPr="007A6945">
        <w:rPr>
          <w:b/>
          <w:sz w:val="26"/>
          <w:szCs w:val="26"/>
        </w:rPr>
        <w:t>программы</w:t>
      </w:r>
    </w:p>
    <w:p w:rsidR="00E67EFA" w:rsidRPr="007A6945" w:rsidRDefault="00E67EFA" w:rsidP="007A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A6945">
        <w:rPr>
          <w:rFonts w:ascii="Times New Roman" w:hAnsi="Times New Roman" w:cs="Times New Roman"/>
          <w:sz w:val="26"/>
          <w:szCs w:val="26"/>
        </w:rPr>
        <w:t>Рабочая программа учебной дисциплины является частью основной профессиональной образовательной программы в соответствии с ФГОС СПО по специальност</w:t>
      </w:r>
      <w:r w:rsidR="00E41782" w:rsidRPr="007A6945">
        <w:rPr>
          <w:rFonts w:ascii="Times New Roman" w:hAnsi="Times New Roman" w:cs="Times New Roman"/>
          <w:sz w:val="26"/>
          <w:szCs w:val="26"/>
        </w:rPr>
        <w:t>и</w:t>
      </w:r>
      <w:r w:rsidR="00C7422B">
        <w:rPr>
          <w:rFonts w:ascii="Times New Roman" w:hAnsi="Times New Roman" w:cs="Times New Roman"/>
          <w:sz w:val="26"/>
          <w:szCs w:val="26"/>
        </w:rPr>
        <w:t xml:space="preserve"> </w:t>
      </w:r>
      <w:r w:rsidR="00E41782" w:rsidRPr="007A6945">
        <w:rPr>
          <w:rFonts w:ascii="Times New Roman" w:hAnsi="Times New Roman" w:cs="Times New Roman"/>
          <w:color w:val="000000"/>
          <w:sz w:val="26"/>
          <w:szCs w:val="26"/>
        </w:rPr>
        <w:t>22.02.06 Сварочное производство</w:t>
      </w:r>
      <w:r w:rsidRPr="007A6945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,</w:t>
      </w:r>
      <w:r w:rsidRPr="007A6945">
        <w:rPr>
          <w:rFonts w:ascii="Times New Roman" w:hAnsi="Times New Roman" w:cs="Times New Roman"/>
          <w:sz w:val="26"/>
          <w:szCs w:val="26"/>
        </w:rPr>
        <w:t xml:space="preserve"> входит в укрупненную группу </w:t>
      </w:r>
      <w:r w:rsidR="00E41782" w:rsidRPr="007A6945">
        <w:rPr>
          <w:rFonts w:ascii="Times New Roman" w:hAnsi="Times New Roman" w:cs="Times New Roman"/>
          <w:sz w:val="26"/>
          <w:szCs w:val="26"/>
        </w:rPr>
        <w:t>22.00.00 Технология материалов</w:t>
      </w:r>
      <w:r w:rsidRPr="007A6945">
        <w:rPr>
          <w:rFonts w:ascii="Times New Roman" w:hAnsi="Times New Roman" w:cs="Times New Roman"/>
          <w:sz w:val="26"/>
          <w:szCs w:val="26"/>
        </w:rPr>
        <w:t>.  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технологий.</w:t>
      </w:r>
    </w:p>
    <w:p w:rsidR="00FB133C" w:rsidRPr="007A6945" w:rsidRDefault="00B21D73" w:rsidP="007A6945">
      <w:pPr>
        <w:pStyle w:val="Standard"/>
        <w:ind w:firstLine="709"/>
        <w:jc w:val="both"/>
        <w:rPr>
          <w:rFonts w:cs="Times New Roman"/>
          <w:sz w:val="26"/>
          <w:szCs w:val="26"/>
          <w:u w:val="single"/>
        </w:rPr>
      </w:pPr>
      <w:r w:rsidRPr="007A6945">
        <w:rPr>
          <w:rFonts w:eastAsia="Times New Roman" w:cs="Times New Roman"/>
          <w:b/>
          <w:sz w:val="26"/>
          <w:szCs w:val="26"/>
          <w:lang w:eastAsia="ru-RU"/>
        </w:rPr>
        <w:t xml:space="preserve">1.2. </w:t>
      </w:r>
      <w:r w:rsidR="00D23ECD" w:rsidRPr="007A6945">
        <w:rPr>
          <w:rFonts w:cs="Times New Roman"/>
          <w:b/>
          <w:sz w:val="26"/>
          <w:szCs w:val="26"/>
        </w:rPr>
        <w:t>Место учебной дисциплины в структуре основной профессионал</w:t>
      </w:r>
      <w:r w:rsidR="000F098F" w:rsidRPr="007A6945">
        <w:rPr>
          <w:rFonts w:cs="Times New Roman"/>
          <w:b/>
          <w:sz w:val="26"/>
          <w:szCs w:val="26"/>
        </w:rPr>
        <w:t>ьной образовательной программы:</w:t>
      </w:r>
    </w:p>
    <w:p w:rsidR="00D23ECD" w:rsidRPr="007A6945" w:rsidRDefault="007279C4" w:rsidP="007A6945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/>
          <w:i/>
          <w:sz w:val="26"/>
          <w:szCs w:val="26"/>
        </w:rPr>
      </w:pPr>
      <w:r w:rsidRPr="007A6945">
        <w:rPr>
          <w:rFonts w:ascii="Times New Roman" w:hAnsi="Times New Roman" w:cs="Times New Roman"/>
          <w:sz w:val="26"/>
          <w:szCs w:val="26"/>
        </w:rPr>
        <w:t>дисциплина входит в общепрофессиональный цикл</w:t>
      </w:r>
      <w:r w:rsidR="000938FE" w:rsidRPr="007A6945">
        <w:rPr>
          <w:rFonts w:ascii="Times New Roman" w:hAnsi="Times New Roman" w:cs="Times New Roman"/>
          <w:sz w:val="26"/>
          <w:szCs w:val="26"/>
        </w:rPr>
        <w:t xml:space="preserve">, </w:t>
      </w:r>
      <w:r w:rsidR="000938FE" w:rsidRPr="007A6945">
        <w:rPr>
          <w:rFonts w:ascii="Times New Roman" w:hAnsi="Times New Roman" w:cs="Times New Roman"/>
          <w:bCs/>
          <w:sz w:val="26"/>
          <w:szCs w:val="26"/>
        </w:rPr>
        <w:t>является учебным предметом</w:t>
      </w:r>
      <w:r w:rsidR="00DB57E4" w:rsidRPr="007A6945">
        <w:rPr>
          <w:rFonts w:ascii="Times New Roman" w:hAnsi="Times New Roman" w:cs="Times New Roman"/>
          <w:bCs/>
          <w:sz w:val="26"/>
          <w:szCs w:val="26"/>
        </w:rPr>
        <w:t xml:space="preserve"> вариативной части</w:t>
      </w:r>
      <w:r w:rsidR="000938FE" w:rsidRPr="007A6945">
        <w:rPr>
          <w:rFonts w:ascii="Times New Roman" w:hAnsi="Times New Roman" w:cs="Times New Roman"/>
          <w:bCs/>
          <w:sz w:val="26"/>
          <w:szCs w:val="26"/>
        </w:rPr>
        <w:t xml:space="preserve">.  </w:t>
      </w:r>
    </w:p>
    <w:p w:rsidR="00BC2F47" w:rsidRPr="007A6945" w:rsidRDefault="00B21D73" w:rsidP="007A6945">
      <w:pPr>
        <w:pStyle w:val="af6"/>
        <w:numPr>
          <w:ilvl w:val="1"/>
          <w:numId w:val="3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0" w:firstLine="709"/>
        <w:jc w:val="both"/>
        <w:rPr>
          <w:b/>
          <w:bCs/>
          <w:sz w:val="26"/>
          <w:szCs w:val="26"/>
        </w:rPr>
      </w:pPr>
      <w:r w:rsidRPr="007A6945">
        <w:rPr>
          <w:b/>
          <w:bCs/>
          <w:sz w:val="26"/>
          <w:szCs w:val="26"/>
        </w:rPr>
        <w:t xml:space="preserve">Цели и задачи </w:t>
      </w:r>
      <w:r w:rsidR="00720AB6" w:rsidRPr="007A6945">
        <w:rPr>
          <w:b/>
          <w:bCs/>
          <w:sz w:val="26"/>
          <w:szCs w:val="26"/>
        </w:rPr>
        <w:t xml:space="preserve">учебной </w:t>
      </w:r>
      <w:r w:rsidRPr="007A6945">
        <w:rPr>
          <w:b/>
          <w:bCs/>
          <w:sz w:val="26"/>
          <w:szCs w:val="26"/>
        </w:rPr>
        <w:t>дисциплины – требования к результатам освоения дисциплины:</w:t>
      </w:r>
    </w:p>
    <w:p w:rsidR="00A2052B" w:rsidRPr="007A6945" w:rsidRDefault="00A2052B" w:rsidP="007A6945">
      <w:pPr>
        <w:pStyle w:val="af8"/>
        <w:ind w:firstLine="709"/>
        <w:jc w:val="both"/>
        <w:rPr>
          <w:sz w:val="26"/>
          <w:szCs w:val="26"/>
        </w:rPr>
      </w:pPr>
      <w:r w:rsidRPr="007A6945">
        <w:rPr>
          <w:sz w:val="26"/>
          <w:szCs w:val="26"/>
        </w:rPr>
        <w:t xml:space="preserve">В результате изучения вариативной части цикла обучающийся должен по дисциплине </w:t>
      </w:r>
      <w:r w:rsidRPr="007A6945">
        <w:rPr>
          <w:b/>
          <w:sz w:val="26"/>
          <w:szCs w:val="26"/>
        </w:rPr>
        <w:t>«</w:t>
      </w:r>
      <w:r w:rsidRPr="007A6945">
        <w:rPr>
          <w:sz w:val="26"/>
          <w:szCs w:val="26"/>
        </w:rPr>
        <w:t>Основы проектной деятельности»</w:t>
      </w:r>
    </w:p>
    <w:p w:rsidR="007A6945" w:rsidRDefault="00A2052B" w:rsidP="007A6945">
      <w:pPr>
        <w:pStyle w:val="a3"/>
        <w:spacing w:before="0" w:beforeAutospacing="0" w:after="0" w:afterAutospacing="0"/>
        <w:ind w:firstLine="708"/>
        <w:contextualSpacing/>
        <w:jc w:val="both"/>
        <w:rPr>
          <w:sz w:val="26"/>
          <w:szCs w:val="26"/>
        </w:rPr>
      </w:pPr>
      <w:r w:rsidRPr="007A6945">
        <w:rPr>
          <w:b/>
          <w:sz w:val="26"/>
          <w:szCs w:val="26"/>
        </w:rPr>
        <w:t>Знать:</w:t>
      </w:r>
    </w:p>
    <w:p w:rsidR="007A6945" w:rsidRDefault="007A6945" w:rsidP="007A6945">
      <w:pPr>
        <w:pStyle w:val="a3"/>
        <w:spacing w:before="0" w:beforeAutospacing="0" w:after="0" w:afterAutospacing="0"/>
        <w:contextualSpacing/>
        <w:jc w:val="both"/>
        <w:rPr>
          <w:i/>
          <w:color w:val="000000"/>
        </w:rPr>
      </w:pPr>
      <w:r>
        <w:rPr>
          <w:sz w:val="26"/>
          <w:szCs w:val="26"/>
        </w:rPr>
        <w:t xml:space="preserve">- </w:t>
      </w:r>
      <w:r w:rsidRPr="007A6945">
        <w:rPr>
          <w:i/>
          <w:color w:val="000000"/>
        </w:rPr>
        <w:t xml:space="preserve">основы методологии исследовательской и проектной деятельности; </w:t>
      </w:r>
    </w:p>
    <w:p w:rsidR="007A6945" w:rsidRPr="007A6945" w:rsidRDefault="007A6945" w:rsidP="007A6945">
      <w:pPr>
        <w:pStyle w:val="a3"/>
        <w:spacing w:before="0" w:beforeAutospacing="0" w:after="0" w:afterAutospacing="0"/>
        <w:contextualSpacing/>
        <w:jc w:val="both"/>
        <w:rPr>
          <w:rStyle w:val="25"/>
          <w:b w:val="0"/>
          <w:bCs w:val="0"/>
          <w:i/>
        </w:rPr>
      </w:pPr>
      <w:r>
        <w:rPr>
          <w:i/>
          <w:color w:val="000000"/>
        </w:rPr>
        <w:t xml:space="preserve">- </w:t>
      </w:r>
      <w:r w:rsidRPr="007A6945">
        <w:rPr>
          <w:i/>
          <w:color w:val="000000"/>
        </w:rPr>
        <w:t>структуру и правила оформления исследовательской и проектной работы;</w:t>
      </w:r>
    </w:p>
    <w:p w:rsidR="007A6945" w:rsidRDefault="00A2052B" w:rsidP="007A6945">
      <w:pPr>
        <w:pStyle w:val="af8"/>
        <w:ind w:firstLine="709"/>
        <w:jc w:val="both"/>
        <w:rPr>
          <w:sz w:val="26"/>
          <w:szCs w:val="26"/>
        </w:rPr>
      </w:pPr>
      <w:r w:rsidRPr="007A6945">
        <w:rPr>
          <w:b/>
          <w:sz w:val="26"/>
          <w:szCs w:val="26"/>
        </w:rPr>
        <w:t>Уметь:</w:t>
      </w:r>
    </w:p>
    <w:p w:rsidR="007A6945" w:rsidRPr="00FD022D" w:rsidRDefault="007A6945" w:rsidP="007A6945">
      <w:pPr>
        <w:pStyle w:val="af8"/>
        <w:jc w:val="both"/>
        <w:rPr>
          <w:i/>
          <w:color w:val="000000"/>
        </w:rPr>
      </w:pPr>
      <w:r w:rsidRPr="00FD022D">
        <w:rPr>
          <w:i/>
          <w:sz w:val="26"/>
          <w:szCs w:val="26"/>
        </w:rPr>
        <w:t xml:space="preserve">- </w:t>
      </w:r>
      <w:r w:rsidRPr="00FD022D">
        <w:rPr>
          <w:i/>
          <w:color w:val="000000"/>
        </w:rPr>
        <w:t>формулировать тему исследовательской и проектной работы, доказывать ее актуальность;</w:t>
      </w:r>
    </w:p>
    <w:p w:rsidR="007A6945" w:rsidRPr="00FD022D" w:rsidRDefault="007A6945" w:rsidP="007A6945">
      <w:pPr>
        <w:pStyle w:val="af8"/>
        <w:jc w:val="both"/>
        <w:rPr>
          <w:i/>
          <w:color w:val="000000"/>
        </w:rPr>
      </w:pPr>
      <w:r w:rsidRPr="00FD022D">
        <w:rPr>
          <w:i/>
          <w:color w:val="000000"/>
        </w:rPr>
        <w:t xml:space="preserve">-  составлять индивидуальный план исследовательской и проектной работы; </w:t>
      </w:r>
    </w:p>
    <w:p w:rsidR="007A6945" w:rsidRPr="00FD022D" w:rsidRDefault="007A6945" w:rsidP="007A6945">
      <w:pPr>
        <w:pStyle w:val="af8"/>
        <w:jc w:val="both"/>
        <w:rPr>
          <w:i/>
          <w:color w:val="000000"/>
        </w:rPr>
      </w:pPr>
      <w:r w:rsidRPr="00FD022D">
        <w:rPr>
          <w:i/>
          <w:color w:val="000000"/>
        </w:rPr>
        <w:t xml:space="preserve">- выделять объект и предмет исследовательской и проектной работы; </w:t>
      </w:r>
    </w:p>
    <w:p w:rsidR="007A6945" w:rsidRPr="00FD022D" w:rsidRDefault="007A6945" w:rsidP="007A6945">
      <w:pPr>
        <w:pStyle w:val="af8"/>
        <w:jc w:val="both"/>
        <w:rPr>
          <w:i/>
          <w:color w:val="000000"/>
        </w:rPr>
      </w:pPr>
      <w:r w:rsidRPr="00FD022D">
        <w:rPr>
          <w:i/>
          <w:color w:val="000000"/>
        </w:rPr>
        <w:t xml:space="preserve">- определять цель и задачи исследовательской и проектной работы; </w:t>
      </w:r>
    </w:p>
    <w:p w:rsidR="00FD022D" w:rsidRPr="00FD022D" w:rsidRDefault="007A6945" w:rsidP="007A6945">
      <w:pPr>
        <w:pStyle w:val="af8"/>
        <w:jc w:val="both"/>
        <w:rPr>
          <w:i/>
          <w:color w:val="000000"/>
        </w:rPr>
      </w:pPr>
      <w:r w:rsidRPr="00FD022D">
        <w:rPr>
          <w:i/>
          <w:color w:val="000000"/>
        </w:rPr>
        <w:t xml:space="preserve">- работать с различными источниками, в том числе с первоисточниками, грамотно их цитировать, оформлять библиографические ссылки, составлять библиографический список по проблеме; </w:t>
      </w:r>
    </w:p>
    <w:p w:rsidR="00FD022D" w:rsidRPr="00FD022D" w:rsidRDefault="00FD022D" w:rsidP="007A6945">
      <w:pPr>
        <w:pStyle w:val="af8"/>
        <w:jc w:val="both"/>
        <w:rPr>
          <w:i/>
          <w:color w:val="000000"/>
        </w:rPr>
      </w:pPr>
      <w:r w:rsidRPr="00FD022D">
        <w:rPr>
          <w:i/>
          <w:color w:val="000000"/>
        </w:rPr>
        <w:t xml:space="preserve">- </w:t>
      </w:r>
      <w:r w:rsidR="007A6945" w:rsidRPr="00FD022D">
        <w:rPr>
          <w:i/>
          <w:color w:val="000000"/>
        </w:rPr>
        <w:t xml:space="preserve">выбирать и применять на практике методы исследовательской деятельности адекватные задачам исследования; </w:t>
      </w:r>
    </w:p>
    <w:p w:rsidR="00A2052B" w:rsidRPr="00FD022D" w:rsidRDefault="00FD022D" w:rsidP="007A6945">
      <w:pPr>
        <w:pStyle w:val="af8"/>
        <w:jc w:val="both"/>
        <w:rPr>
          <w:i/>
          <w:color w:val="000000"/>
          <w:sz w:val="26"/>
          <w:szCs w:val="26"/>
        </w:rPr>
      </w:pPr>
      <w:r w:rsidRPr="00FD022D">
        <w:rPr>
          <w:i/>
          <w:color w:val="000000"/>
        </w:rPr>
        <w:t xml:space="preserve">- </w:t>
      </w:r>
      <w:r w:rsidR="007A6945" w:rsidRPr="00FD022D">
        <w:rPr>
          <w:i/>
          <w:color w:val="000000"/>
        </w:rPr>
        <w:t>оформлять теоретические и экспериментальные результаты исследовательской и проектной работы; рецензировать чужую исследовательскую или проектную работы.</w:t>
      </w:r>
    </w:p>
    <w:p w:rsidR="00FD022D" w:rsidRDefault="00FD022D" w:rsidP="007A6945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</w:p>
    <w:p w:rsidR="00501A9E" w:rsidRPr="007A6945" w:rsidRDefault="00994041" w:rsidP="007A6945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7A6945">
        <w:rPr>
          <w:sz w:val="26"/>
          <w:szCs w:val="26"/>
        </w:rPr>
        <w:t>Выпускник, освоивший</w:t>
      </w:r>
      <w:r w:rsidR="00882B1A" w:rsidRPr="007A6945">
        <w:rPr>
          <w:sz w:val="26"/>
          <w:szCs w:val="26"/>
        </w:rPr>
        <w:t xml:space="preserve"> ПП</w:t>
      </w:r>
      <w:r w:rsidR="00E67EFA" w:rsidRPr="007A6945">
        <w:rPr>
          <w:sz w:val="26"/>
          <w:szCs w:val="26"/>
        </w:rPr>
        <w:t>ССЗ</w:t>
      </w:r>
      <w:r w:rsidR="00CD5D88" w:rsidRPr="007A6945">
        <w:rPr>
          <w:sz w:val="26"/>
          <w:szCs w:val="26"/>
        </w:rPr>
        <w:t xml:space="preserve">, </w:t>
      </w:r>
      <w:r w:rsidRPr="007A6945">
        <w:rPr>
          <w:sz w:val="26"/>
          <w:szCs w:val="26"/>
        </w:rPr>
        <w:t xml:space="preserve">должен обладать </w:t>
      </w:r>
      <w:r w:rsidRPr="007A6945">
        <w:rPr>
          <w:b/>
          <w:sz w:val="26"/>
          <w:szCs w:val="26"/>
          <w:u w:val="single"/>
        </w:rPr>
        <w:t>общими компетенциями</w:t>
      </w:r>
      <w:r w:rsidRPr="007A6945">
        <w:rPr>
          <w:sz w:val="26"/>
          <w:szCs w:val="26"/>
        </w:rPr>
        <w:t>, включающими в себя способность:</w:t>
      </w:r>
    </w:p>
    <w:p w:rsidR="00C7422B" w:rsidRPr="00437795" w:rsidRDefault="00C7422B" w:rsidP="00C7422B">
      <w:pPr>
        <w:shd w:val="clear" w:color="auto" w:fill="FFFFFF"/>
        <w:spacing w:before="90" w:after="90" w:line="240" w:lineRule="auto"/>
        <w:ind w:firstLine="612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3779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ОК 01. Выбирать способы решения задач профессиональной деятельности применительно к различным контекстам;</w:t>
      </w:r>
    </w:p>
    <w:p w:rsidR="00C7422B" w:rsidRPr="00437795" w:rsidRDefault="00C7422B" w:rsidP="00C7422B">
      <w:pPr>
        <w:shd w:val="clear" w:color="auto" w:fill="FFFFFF"/>
        <w:spacing w:before="90" w:after="90" w:line="240" w:lineRule="auto"/>
        <w:ind w:firstLine="612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3779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ОК 02. 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</w:r>
    </w:p>
    <w:p w:rsidR="00C7422B" w:rsidRPr="00437795" w:rsidRDefault="00C7422B" w:rsidP="00C7422B">
      <w:pPr>
        <w:shd w:val="clear" w:color="auto" w:fill="FFFFFF"/>
        <w:spacing w:before="90" w:after="90" w:line="240" w:lineRule="auto"/>
        <w:ind w:firstLine="612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3779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ОК 03. 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ситуациях;</w:t>
      </w:r>
    </w:p>
    <w:p w:rsidR="00C7422B" w:rsidRPr="00437795" w:rsidRDefault="00C7422B" w:rsidP="00C7422B">
      <w:pPr>
        <w:shd w:val="clear" w:color="auto" w:fill="FFFFFF"/>
        <w:spacing w:before="90" w:after="90" w:line="240" w:lineRule="auto"/>
        <w:ind w:firstLine="612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3779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ОК 04. Эффективно взаимодействовать и работать в коллективе и команде;</w:t>
      </w:r>
    </w:p>
    <w:p w:rsidR="00C7422B" w:rsidRPr="00437795" w:rsidRDefault="00C7422B" w:rsidP="00C7422B">
      <w:pPr>
        <w:shd w:val="clear" w:color="auto" w:fill="FFFFFF"/>
        <w:spacing w:before="90" w:after="90" w:line="240" w:lineRule="auto"/>
        <w:ind w:firstLine="612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3779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ОК 05. 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</w:r>
    </w:p>
    <w:p w:rsidR="00C7422B" w:rsidRPr="00437795" w:rsidRDefault="00C7422B" w:rsidP="00C7422B">
      <w:pPr>
        <w:shd w:val="clear" w:color="auto" w:fill="FFFFFF"/>
        <w:spacing w:before="90" w:after="90" w:line="240" w:lineRule="auto"/>
        <w:ind w:firstLine="612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3779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ОК 06. Проявлять гражданско-патриотическую позицию, демонстрировать осознанное поведение на основе традиционных российских духовно-нравственных ценностей, в том числе с учетом гармонизации межнациональных и межрелигиозных отношений, применять стандарты антикоррупционного поведения;</w:t>
      </w:r>
    </w:p>
    <w:p w:rsidR="00C7422B" w:rsidRPr="00437795" w:rsidRDefault="00C7422B" w:rsidP="00C7422B">
      <w:pPr>
        <w:shd w:val="clear" w:color="auto" w:fill="FFFFFF"/>
        <w:spacing w:before="90" w:after="90" w:line="240" w:lineRule="auto"/>
        <w:ind w:firstLine="612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3779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ОК 07. 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</w:r>
    </w:p>
    <w:p w:rsidR="00C7422B" w:rsidRPr="00437795" w:rsidRDefault="00C7422B" w:rsidP="00C7422B">
      <w:pPr>
        <w:shd w:val="clear" w:color="auto" w:fill="FFFFFF"/>
        <w:spacing w:before="90" w:after="90" w:line="240" w:lineRule="auto"/>
        <w:ind w:firstLine="612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3779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ОК 08. 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подготовленности;</w:t>
      </w:r>
    </w:p>
    <w:p w:rsidR="00C7422B" w:rsidRDefault="00C7422B" w:rsidP="00C7422B">
      <w:pPr>
        <w:shd w:val="clear" w:color="auto" w:fill="FFFFFF"/>
        <w:spacing w:before="90" w:after="90" w:line="240" w:lineRule="auto"/>
        <w:ind w:firstLine="612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3779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ОК 09. Пользоваться профессиональной документацией на государственном и иностранном языках.</w:t>
      </w:r>
    </w:p>
    <w:p w:rsidR="002200F9" w:rsidRPr="007A6945" w:rsidRDefault="002200F9" w:rsidP="007A6945">
      <w:pPr>
        <w:spacing w:after="0" w:line="240" w:lineRule="auto"/>
        <w:ind w:firstLine="709"/>
        <w:jc w:val="both"/>
        <w:rPr>
          <w:rStyle w:val="210pt"/>
          <w:rFonts w:eastAsiaTheme="minorHAnsi"/>
          <w:sz w:val="26"/>
          <w:szCs w:val="26"/>
          <w:lang w:eastAsia="ar-SA"/>
        </w:rPr>
      </w:pPr>
      <w:r w:rsidRPr="007A6945">
        <w:rPr>
          <w:rFonts w:ascii="Times New Roman" w:hAnsi="Times New Roman" w:cs="Times New Roman"/>
          <w:bCs/>
          <w:sz w:val="26"/>
          <w:szCs w:val="26"/>
        </w:rPr>
        <w:t xml:space="preserve">Выпускник, освоивший программу </w:t>
      </w:r>
      <w:r w:rsidR="00643F1D" w:rsidRPr="007A6945">
        <w:rPr>
          <w:rFonts w:ascii="Times New Roman" w:hAnsi="Times New Roman" w:cs="Times New Roman"/>
          <w:bCs/>
          <w:sz w:val="26"/>
          <w:szCs w:val="26"/>
        </w:rPr>
        <w:t>ОП.12 Основы проектной деятельности</w:t>
      </w:r>
      <w:r w:rsidRPr="007A6945">
        <w:rPr>
          <w:rFonts w:ascii="Times New Roman" w:hAnsi="Times New Roman" w:cs="Times New Roman"/>
          <w:bCs/>
          <w:sz w:val="26"/>
          <w:szCs w:val="26"/>
        </w:rPr>
        <w:t>, должен обладать личностными результатами в соответствии с рабочей программой воспитания по специальности</w:t>
      </w:r>
      <w:r w:rsidR="00C7422B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643F1D" w:rsidRPr="007A6945">
        <w:rPr>
          <w:rFonts w:ascii="Times New Roman" w:hAnsi="Times New Roman" w:cs="Times New Roman"/>
          <w:color w:val="000000"/>
          <w:sz w:val="26"/>
          <w:szCs w:val="26"/>
        </w:rPr>
        <w:t>22.02.06 Сварочное производство</w:t>
      </w:r>
      <w:r w:rsidRPr="007A6945">
        <w:rPr>
          <w:rFonts w:ascii="Times New Roman" w:hAnsi="Times New Roman" w:cs="Times New Roman"/>
          <w:color w:val="000000"/>
          <w:sz w:val="26"/>
          <w:szCs w:val="26"/>
        </w:rPr>
        <w:t>:</w:t>
      </w:r>
    </w:p>
    <w:p w:rsidR="002200F9" w:rsidRPr="007A6945" w:rsidRDefault="002200F9" w:rsidP="007A6945">
      <w:pPr>
        <w:pStyle w:val="Standard"/>
        <w:ind w:firstLine="709"/>
        <w:jc w:val="both"/>
        <w:rPr>
          <w:rFonts w:cs="Times New Roman"/>
          <w:b/>
          <w:sz w:val="26"/>
          <w:szCs w:val="26"/>
        </w:rPr>
      </w:pPr>
      <w:r w:rsidRPr="007A6945">
        <w:rPr>
          <w:rFonts w:cs="Times New Roman"/>
          <w:b/>
          <w:sz w:val="26"/>
          <w:szCs w:val="26"/>
        </w:rPr>
        <w:t>ЛР</w:t>
      </w:r>
      <w:r w:rsidR="001B6B25">
        <w:rPr>
          <w:rFonts w:cs="Times New Roman"/>
          <w:b/>
          <w:sz w:val="26"/>
          <w:szCs w:val="26"/>
          <w:lang w:val="ru-RU"/>
        </w:rPr>
        <w:t xml:space="preserve"> </w:t>
      </w:r>
      <w:r w:rsidRPr="007A6945">
        <w:rPr>
          <w:rFonts w:cs="Times New Roman"/>
          <w:b/>
          <w:sz w:val="26"/>
          <w:szCs w:val="26"/>
        </w:rPr>
        <w:t>3</w:t>
      </w:r>
      <w:r w:rsidRPr="007A6945">
        <w:rPr>
          <w:rFonts w:cs="Times New Roman"/>
          <w:sz w:val="26"/>
          <w:szCs w:val="26"/>
          <w:lang w:val="ru-RU"/>
        </w:rPr>
        <w:t xml:space="preserve"> Осознающий значимость системного познания мира, критического осмысления накопленного опыта.</w:t>
      </w:r>
    </w:p>
    <w:p w:rsidR="002200F9" w:rsidRPr="007A6945" w:rsidRDefault="002200F9" w:rsidP="007A6945">
      <w:pPr>
        <w:pStyle w:val="Standard"/>
        <w:ind w:firstLine="709"/>
        <w:jc w:val="both"/>
        <w:rPr>
          <w:rFonts w:cs="Times New Roman"/>
          <w:b/>
          <w:sz w:val="26"/>
          <w:szCs w:val="26"/>
        </w:rPr>
      </w:pPr>
      <w:r w:rsidRPr="007A6945">
        <w:rPr>
          <w:rFonts w:cs="Times New Roman"/>
          <w:b/>
          <w:sz w:val="26"/>
          <w:szCs w:val="26"/>
        </w:rPr>
        <w:t>ЛР</w:t>
      </w:r>
      <w:r w:rsidR="001B6B25">
        <w:rPr>
          <w:rFonts w:cs="Times New Roman"/>
          <w:b/>
          <w:sz w:val="26"/>
          <w:szCs w:val="26"/>
          <w:lang w:val="ru-RU"/>
        </w:rPr>
        <w:t xml:space="preserve"> </w:t>
      </w:r>
      <w:r w:rsidRPr="007A6945">
        <w:rPr>
          <w:rFonts w:cs="Times New Roman"/>
          <w:b/>
          <w:sz w:val="26"/>
          <w:szCs w:val="26"/>
        </w:rPr>
        <w:t>5</w:t>
      </w:r>
      <w:r w:rsidRPr="007A6945">
        <w:rPr>
          <w:rFonts w:cs="Times New Roman"/>
          <w:sz w:val="26"/>
          <w:szCs w:val="26"/>
          <w:lang w:val="ru-RU"/>
        </w:rPr>
        <w:t xml:space="preserve"> Занимающий активную гражданскую позицию избирателя, волонтера, общественного деятеля.</w:t>
      </w:r>
    </w:p>
    <w:p w:rsidR="002200F9" w:rsidRPr="007A6945" w:rsidRDefault="002200F9" w:rsidP="007A6945">
      <w:pPr>
        <w:pStyle w:val="TableParagraph"/>
        <w:ind w:left="0" w:firstLine="709"/>
        <w:jc w:val="both"/>
        <w:rPr>
          <w:sz w:val="26"/>
          <w:szCs w:val="26"/>
        </w:rPr>
      </w:pPr>
      <w:r w:rsidRPr="007A6945">
        <w:rPr>
          <w:b/>
          <w:sz w:val="26"/>
          <w:szCs w:val="26"/>
        </w:rPr>
        <w:t>ЛР</w:t>
      </w:r>
      <w:r w:rsidR="001B6B25">
        <w:rPr>
          <w:b/>
          <w:sz w:val="26"/>
          <w:szCs w:val="26"/>
        </w:rPr>
        <w:t xml:space="preserve"> </w:t>
      </w:r>
      <w:r w:rsidRPr="007A6945">
        <w:rPr>
          <w:b/>
          <w:sz w:val="26"/>
          <w:szCs w:val="26"/>
        </w:rPr>
        <w:t>8</w:t>
      </w:r>
      <w:r w:rsidR="001B6B25">
        <w:rPr>
          <w:sz w:val="26"/>
          <w:szCs w:val="26"/>
        </w:rPr>
        <w:t xml:space="preserve"> </w:t>
      </w:r>
      <w:r w:rsidRPr="007A6945">
        <w:rPr>
          <w:sz w:val="26"/>
          <w:szCs w:val="26"/>
        </w:rPr>
        <w:t>Готовый соответствовать ожиданиям работодателей: проектно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</w:r>
    </w:p>
    <w:p w:rsidR="002200F9" w:rsidRPr="007A6945" w:rsidRDefault="002200F9" w:rsidP="007A6945">
      <w:pPr>
        <w:pStyle w:val="Standard"/>
        <w:ind w:firstLine="709"/>
        <w:jc w:val="both"/>
        <w:rPr>
          <w:rFonts w:cs="Times New Roman"/>
          <w:sz w:val="26"/>
          <w:szCs w:val="26"/>
          <w:lang w:val="ru-RU"/>
        </w:rPr>
      </w:pPr>
      <w:r w:rsidRPr="007A6945">
        <w:rPr>
          <w:rFonts w:cs="Times New Roman"/>
          <w:b/>
          <w:sz w:val="26"/>
          <w:szCs w:val="26"/>
        </w:rPr>
        <w:t>ЛР</w:t>
      </w:r>
      <w:r w:rsidRPr="007A6945">
        <w:rPr>
          <w:rFonts w:cs="Times New Roman"/>
          <w:b/>
          <w:spacing w:val="-3"/>
          <w:sz w:val="26"/>
          <w:szCs w:val="26"/>
        </w:rPr>
        <w:t xml:space="preserve"> 12</w:t>
      </w:r>
      <w:r w:rsidR="001B6B25">
        <w:rPr>
          <w:rFonts w:cs="Times New Roman"/>
          <w:b/>
          <w:spacing w:val="-3"/>
          <w:sz w:val="26"/>
          <w:szCs w:val="26"/>
          <w:lang w:val="ru-RU"/>
        </w:rPr>
        <w:t xml:space="preserve"> </w:t>
      </w:r>
      <w:r w:rsidRPr="007A6945">
        <w:rPr>
          <w:rFonts w:cs="Times New Roman"/>
          <w:sz w:val="26"/>
          <w:szCs w:val="26"/>
        </w:rPr>
        <w:t>Способный искать нужные источники информации и данные, генерировать новые идеи для решения задач цифровой экономики, перестраивать сложившиеся способы решения задач, выдвигать альтернативные варианты действий с целью выработки новых оптимальных алгоритмов; позиционирующий себя в сети как результативный и привлекательный участник трудовых отношений</w:t>
      </w:r>
    </w:p>
    <w:p w:rsidR="006373B3" w:rsidRPr="007A6945" w:rsidRDefault="007339A5" w:rsidP="007A6945">
      <w:pPr>
        <w:pStyle w:val="20"/>
        <w:spacing w:after="0" w:line="240" w:lineRule="auto"/>
        <w:ind w:left="0" w:firstLine="709"/>
        <w:jc w:val="both"/>
        <w:rPr>
          <w:sz w:val="26"/>
          <w:szCs w:val="26"/>
        </w:rPr>
      </w:pPr>
      <w:r w:rsidRPr="007A6945">
        <w:rPr>
          <w:sz w:val="26"/>
          <w:szCs w:val="26"/>
        </w:rPr>
        <w:t xml:space="preserve">  Содержание дисциплины имеет межпредметные связи </w:t>
      </w:r>
      <w:r w:rsidR="008E644B" w:rsidRPr="007A6945">
        <w:rPr>
          <w:sz w:val="26"/>
          <w:szCs w:val="26"/>
        </w:rPr>
        <w:t>с</w:t>
      </w:r>
      <w:r w:rsidR="00501A9E" w:rsidRPr="007A6945">
        <w:rPr>
          <w:sz w:val="26"/>
          <w:szCs w:val="26"/>
        </w:rPr>
        <w:t>общепрофессиональн</w:t>
      </w:r>
      <w:r w:rsidR="006373B3" w:rsidRPr="007A6945">
        <w:rPr>
          <w:sz w:val="26"/>
          <w:szCs w:val="26"/>
        </w:rPr>
        <w:t>ой</w:t>
      </w:r>
      <w:r w:rsidR="00501A9E" w:rsidRPr="007A6945">
        <w:rPr>
          <w:sz w:val="26"/>
          <w:szCs w:val="26"/>
        </w:rPr>
        <w:t xml:space="preserve"> дисциплин</w:t>
      </w:r>
      <w:r w:rsidR="006373B3" w:rsidRPr="007A6945">
        <w:rPr>
          <w:sz w:val="26"/>
          <w:szCs w:val="26"/>
        </w:rPr>
        <w:t>ой</w:t>
      </w:r>
      <w:r w:rsidR="00501A9E" w:rsidRPr="007A6945">
        <w:rPr>
          <w:sz w:val="26"/>
          <w:szCs w:val="26"/>
        </w:rPr>
        <w:t xml:space="preserve"> профессионального</w:t>
      </w:r>
      <w:r w:rsidRPr="007A6945">
        <w:rPr>
          <w:sz w:val="26"/>
          <w:szCs w:val="26"/>
        </w:rPr>
        <w:t xml:space="preserve"> цикла –</w:t>
      </w:r>
      <w:r w:rsidR="00501A9E" w:rsidRPr="007A6945">
        <w:rPr>
          <w:rStyle w:val="210pt"/>
          <w:color w:val="auto"/>
          <w:sz w:val="26"/>
          <w:szCs w:val="26"/>
        </w:rPr>
        <w:t>Информационные технологии в профессиональной деятельности</w:t>
      </w:r>
      <w:r w:rsidR="006373B3" w:rsidRPr="007A6945">
        <w:rPr>
          <w:color w:val="FF0000"/>
          <w:sz w:val="26"/>
          <w:szCs w:val="26"/>
        </w:rPr>
        <w:t>.</w:t>
      </w:r>
    </w:p>
    <w:p w:rsidR="007339A5" w:rsidRPr="007A6945" w:rsidRDefault="007339A5" w:rsidP="007A6945">
      <w:pPr>
        <w:pStyle w:val="20"/>
        <w:spacing w:after="0" w:line="240" w:lineRule="auto"/>
        <w:ind w:left="0" w:firstLine="709"/>
        <w:jc w:val="both"/>
        <w:rPr>
          <w:sz w:val="26"/>
          <w:szCs w:val="26"/>
        </w:rPr>
      </w:pPr>
      <w:r w:rsidRPr="007A6945">
        <w:rPr>
          <w:sz w:val="26"/>
          <w:szCs w:val="26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7339A5" w:rsidRPr="007A6945" w:rsidRDefault="007339A5" w:rsidP="007A6945">
      <w:pPr>
        <w:pStyle w:val="20"/>
        <w:spacing w:after="0" w:line="240" w:lineRule="auto"/>
        <w:ind w:left="0" w:firstLine="709"/>
        <w:jc w:val="both"/>
        <w:rPr>
          <w:sz w:val="26"/>
          <w:szCs w:val="26"/>
        </w:rPr>
      </w:pPr>
      <w:r w:rsidRPr="007A6945">
        <w:rPr>
          <w:sz w:val="26"/>
          <w:szCs w:val="26"/>
        </w:rPr>
        <w:t>В рабочей программе дисциплины планируется самостоятельная работа студентов с указанием ее тематики.</w:t>
      </w:r>
    </w:p>
    <w:p w:rsidR="00F04F19" w:rsidRPr="007A6945" w:rsidRDefault="00F04F19" w:rsidP="007A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A6945">
        <w:rPr>
          <w:rFonts w:ascii="Times New Roman" w:hAnsi="Times New Roman" w:cs="Times New Roman"/>
          <w:sz w:val="26"/>
          <w:szCs w:val="26"/>
        </w:rPr>
        <w:t>Курс обеспечен методическими пособиями и указаниями к выполнению практических работ, в том числе в условиях    применения электронного обучения и дистанционных образовательных технологий.</w:t>
      </w:r>
    </w:p>
    <w:p w:rsidR="001938C7" w:rsidRPr="007A6945" w:rsidRDefault="001938C7" w:rsidP="007A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231557" w:rsidRPr="007A6945" w:rsidRDefault="0030030D" w:rsidP="007A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7A694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1.4. К</w:t>
      </w:r>
      <w:r w:rsidR="00B21D73" w:rsidRPr="007A694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оличество часов на освоение программы дисциплины:</w:t>
      </w:r>
    </w:p>
    <w:p w:rsidR="00B21D73" w:rsidRPr="007A6945" w:rsidRDefault="00B21D73" w:rsidP="007A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6945">
        <w:rPr>
          <w:rFonts w:ascii="Times New Roman" w:eastAsia="Times New Roman" w:hAnsi="Times New Roman" w:cs="Times New Roman"/>
          <w:sz w:val="26"/>
          <w:szCs w:val="26"/>
          <w:lang w:eastAsia="ru-RU"/>
        </w:rPr>
        <w:t>максимальной</w:t>
      </w:r>
      <w:r w:rsidR="00217203" w:rsidRPr="007A694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учебной нагрузки обучающегося</w:t>
      </w:r>
      <w:r w:rsidR="00231557" w:rsidRPr="007A694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- </w:t>
      </w:r>
      <w:r w:rsidR="00501A9E" w:rsidRPr="007A694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5</w:t>
      </w:r>
      <w:r w:rsidR="00A2052B" w:rsidRPr="007A694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4</w:t>
      </w:r>
      <w:r w:rsidR="00231557" w:rsidRPr="007A694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час</w:t>
      </w:r>
      <w:r w:rsidRPr="007A6945">
        <w:rPr>
          <w:rFonts w:ascii="Times New Roman" w:eastAsia="Times New Roman" w:hAnsi="Times New Roman" w:cs="Times New Roman"/>
          <w:sz w:val="26"/>
          <w:szCs w:val="26"/>
          <w:lang w:eastAsia="ru-RU"/>
        </w:rPr>
        <w:t>, в том числе:</w:t>
      </w:r>
    </w:p>
    <w:p w:rsidR="00B21D73" w:rsidRPr="007A6945" w:rsidRDefault="00B21D73" w:rsidP="007A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694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обязательной аудиторной учебной нагрузки обучающегося </w:t>
      </w:r>
      <w:r w:rsidR="00A2052B" w:rsidRPr="007A6945">
        <w:rPr>
          <w:rFonts w:ascii="Times New Roman" w:eastAsia="Times New Roman" w:hAnsi="Times New Roman" w:cs="Times New Roman"/>
          <w:sz w:val="26"/>
          <w:szCs w:val="26"/>
          <w:lang w:eastAsia="ru-RU"/>
        </w:rPr>
        <w:t>–</w:t>
      </w:r>
      <w:r w:rsidR="00501A9E" w:rsidRPr="007A694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</w:t>
      </w:r>
      <w:r w:rsidR="00A2052B" w:rsidRPr="007A694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6 </w:t>
      </w:r>
      <w:r w:rsidR="00231557" w:rsidRPr="007A6945">
        <w:rPr>
          <w:rFonts w:ascii="Times New Roman" w:eastAsia="Times New Roman" w:hAnsi="Times New Roman" w:cs="Times New Roman"/>
          <w:sz w:val="26"/>
          <w:szCs w:val="26"/>
          <w:lang w:eastAsia="ru-RU"/>
        </w:rPr>
        <w:t>часа</w:t>
      </w:r>
      <w:r w:rsidRPr="007A6945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B21D73" w:rsidRPr="007A6945" w:rsidRDefault="00B21D73" w:rsidP="007A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6945">
        <w:rPr>
          <w:rFonts w:ascii="Times New Roman" w:eastAsia="Times New Roman" w:hAnsi="Times New Roman" w:cs="Times New Roman"/>
          <w:sz w:val="26"/>
          <w:szCs w:val="26"/>
          <w:lang w:eastAsia="ru-RU"/>
        </w:rPr>
        <w:t>само</w:t>
      </w:r>
      <w:r w:rsidR="00231557" w:rsidRPr="007A6945">
        <w:rPr>
          <w:rFonts w:ascii="Times New Roman" w:eastAsia="Times New Roman" w:hAnsi="Times New Roman" w:cs="Times New Roman"/>
          <w:sz w:val="26"/>
          <w:szCs w:val="26"/>
          <w:lang w:eastAsia="ru-RU"/>
        </w:rPr>
        <w:t>стоятельной работы обучающегося</w:t>
      </w:r>
      <w:r w:rsidR="00501A9E" w:rsidRPr="007A6945">
        <w:rPr>
          <w:rFonts w:ascii="Times New Roman" w:eastAsia="Times New Roman" w:hAnsi="Times New Roman" w:cs="Times New Roman"/>
          <w:sz w:val="26"/>
          <w:szCs w:val="26"/>
          <w:lang w:eastAsia="ru-RU"/>
        </w:rPr>
        <w:t>–</w:t>
      </w:r>
      <w:r w:rsidR="00501A9E" w:rsidRPr="007A694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</w:t>
      </w:r>
      <w:r w:rsidR="00A2052B" w:rsidRPr="007A694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8</w:t>
      </w:r>
      <w:r w:rsidRPr="007A6945">
        <w:rPr>
          <w:rFonts w:ascii="Times New Roman" w:eastAsia="Times New Roman" w:hAnsi="Times New Roman" w:cs="Times New Roman"/>
          <w:sz w:val="26"/>
          <w:szCs w:val="26"/>
          <w:lang w:eastAsia="ru-RU"/>
        </w:rPr>
        <w:t>час</w:t>
      </w:r>
      <w:r w:rsidR="00D23ECD" w:rsidRPr="007A6945">
        <w:rPr>
          <w:rFonts w:ascii="Times New Roman" w:eastAsia="Times New Roman" w:hAnsi="Times New Roman" w:cs="Times New Roman"/>
          <w:sz w:val="26"/>
          <w:szCs w:val="26"/>
          <w:lang w:eastAsia="ru-RU"/>
        </w:rPr>
        <w:t>ов</w:t>
      </w:r>
      <w:r w:rsidRPr="007A6945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D32292" w:rsidRDefault="00D32292" w:rsidP="007A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329B6" w:rsidRPr="007A6945" w:rsidRDefault="00F329B6" w:rsidP="00FD022D">
      <w:pPr>
        <w:tabs>
          <w:tab w:val="left" w:pos="284"/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A694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>2. СТРУКТУРА И СОДЕРЖАНИЕ УЧЕБНОЙ ДИСЦИПЛИНЫ</w:t>
      </w:r>
    </w:p>
    <w:p w:rsidR="00F329B6" w:rsidRPr="007A6945" w:rsidRDefault="00F329B6" w:rsidP="007A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7A694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2.1. Объем учебной дисциплины и виды учебной работы</w:t>
      </w:r>
    </w:p>
    <w:tbl>
      <w:tblPr>
        <w:tblW w:w="9124" w:type="dxa"/>
        <w:tblInd w:w="39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32"/>
        <w:gridCol w:w="1692"/>
      </w:tblGrid>
      <w:tr w:rsidR="00F329B6" w:rsidRPr="007A6945" w:rsidTr="00FD022D">
        <w:trPr>
          <w:trHeight w:val="454"/>
        </w:trPr>
        <w:tc>
          <w:tcPr>
            <w:tcW w:w="7432" w:type="dxa"/>
            <w:shd w:val="clear" w:color="auto" w:fill="auto"/>
          </w:tcPr>
          <w:p w:rsidR="00F329B6" w:rsidRPr="007A6945" w:rsidRDefault="00F329B6" w:rsidP="00FD02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A694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Вид учебной работы</w:t>
            </w:r>
          </w:p>
        </w:tc>
        <w:tc>
          <w:tcPr>
            <w:tcW w:w="1692" w:type="dxa"/>
            <w:shd w:val="clear" w:color="auto" w:fill="auto"/>
          </w:tcPr>
          <w:p w:rsidR="00F329B6" w:rsidRPr="007A6945" w:rsidRDefault="00F329B6" w:rsidP="00FD0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  <w:r w:rsidRPr="007A6945"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  <w:lang w:eastAsia="ru-RU"/>
              </w:rPr>
              <w:t>Объем часов</w:t>
            </w:r>
          </w:p>
        </w:tc>
      </w:tr>
      <w:tr w:rsidR="00F329B6" w:rsidRPr="007A6945" w:rsidTr="00FD022D">
        <w:trPr>
          <w:trHeight w:val="281"/>
        </w:trPr>
        <w:tc>
          <w:tcPr>
            <w:tcW w:w="7432" w:type="dxa"/>
            <w:shd w:val="clear" w:color="auto" w:fill="auto"/>
          </w:tcPr>
          <w:p w:rsidR="00F329B6" w:rsidRPr="007A6945" w:rsidRDefault="00F329B6" w:rsidP="00FD02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A694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Максимальная учебная нагрузка (всего)</w:t>
            </w:r>
          </w:p>
        </w:tc>
        <w:tc>
          <w:tcPr>
            <w:tcW w:w="1692" w:type="dxa"/>
            <w:shd w:val="clear" w:color="auto" w:fill="auto"/>
          </w:tcPr>
          <w:p w:rsidR="00F329B6" w:rsidRPr="007A6945" w:rsidRDefault="00F329B6" w:rsidP="00FD0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  <w:r w:rsidRPr="007A6945"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54</w:t>
            </w:r>
          </w:p>
        </w:tc>
      </w:tr>
      <w:tr w:rsidR="00F329B6" w:rsidRPr="007A6945" w:rsidTr="00FD022D">
        <w:trPr>
          <w:trHeight w:val="311"/>
        </w:trPr>
        <w:tc>
          <w:tcPr>
            <w:tcW w:w="7432" w:type="dxa"/>
            <w:shd w:val="clear" w:color="auto" w:fill="auto"/>
          </w:tcPr>
          <w:p w:rsidR="00F329B6" w:rsidRPr="007A6945" w:rsidRDefault="00F329B6" w:rsidP="00FD02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A694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Обязательная аудиторная учебная нагрузка (всего) </w:t>
            </w:r>
          </w:p>
        </w:tc>
        <w:tc>
          <w:tcPr>
            <w:tcW w:w="1692" w:type="dxa"/>
            <w:shd w:val="clear" w:color="auto" w:fill="auto"/>
          </w:tcPr>
          <w:p w:rsidR="00F329B6" w:rsidRPr="007A6945" w:rsidRDefault="00F329B6" w:rsidP="00FD0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  <w:r w:rsidRPr="007A6945"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36</w:t>
            </w:r>
          </w:p>
        </w:tc>
      </w:tr>
      <w:tr w:rsidR="00F329B6" w:rsidRPr="007A6945" w:rsidTr="00FD022D">
        <w:trPr>
          <w:trHeight w:val="351"/>
        </w:trPr>
        <w:tc>
          <w:tcPr>
            <w:tcW w:w="7432" w:type="dxa"/>
            <w:tcBorders>
              <w:bottom w:val="single" w:sz="4" w:space="0" w:color="auto"/>
            </w:tcBorders>
            <w:shd w:val="clear" w:color="auto" w:fill="auto"/>
          </w:tcPr>
          <w:p w:rsidR="00F329B6" w:rsidRPr="007A6945" w:rsidRDefault="00F329B6" w:rsidP="00FD02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A69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том числе:</w:t>
            </w:r>
          </w:p>
        </w:tc>
        <w:tc>
          <w:tcPr>
            <w:tcW w:w="1692" w:type="dxa"/>
            <w:tcBorders>
              <w:bottom w:val="single" w:sz="4" w:space="0" w:color="auto"/>
            </w:tcBorders>
            <w:shd w:val="clear" w:color="auto" w:fill="auto"/>
          </w:tcPr>
          <w:p w:rsidR="00F329B6" w:rsidRPr="007A6945" w:rsidRDefault="00F329B6" w:rsidP="00FD0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</w:p>
        </w:tc>
      </w:tr>
      <w:tr w:rsidR="00F329B6" w:rsidRPr="007A6945" w:rsidTr="00FD022D">
        <w:trPr>
          <w:trHeight w:val="285"/>
        </w:trPr>
        <w:tc>
          <w:tcPr>
            <w:tcW w:w="7432" w:type="dxa"/>
            <w:tcBorders>
              <w:top w:val="single" w:sz="4" w:space="0" w:color="auto"/>
            </w:tcBorders>
            <w:shd w:val="clear" w:color="auto" w:fill="auto"/>
          </w:tcPr>
          <w:p w:rsidR="00F329B6" w:rsidRPr="007A6945" w:rsidRDefault="00F329B6" w:rsidP="00FD02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A69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Практические работы</w:t>
            </w:r>
          </w:p>
        </w:tc>
        <w:tc>
          <w:tcPr>
            <w:tcW w:w="1692" w:type="dxa"/>
            <w:tcBorders>
              <w:top w:val="single" w:sz="4" w:space="0" w:color="auto"/>
            </w:tcBorders>
            <w:shd w:val="clear" w:color="auto" w:fill="auto"/>
          </w:tcPr>
          <w:p w:rsidR="00F329B6" w:rsidRPr="007A6945" w:rsidRDefault="00F329B6" w:rsidP="00FD0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  <w:r w:rsidRPr="007A6945"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24</w:t>
            </w:r>
          </w:p>
        </w:tc>
      </w:tr>
      <w:tr w:rsidR="00F329B6" w:rsidRPr="007A6945" w:rsidTr="00FD022D">
        <w:trPr>
          <w:trHeight w:val="285"/>
        </w:trPr>
        <w:tc>
          <w:tcPr>
            <w:tcW w:w="7432" w:type="dxa"/>
            <w:tcBorders>
              <w:top w:val="single" w:sz="4" w:space="0" w:color="auto"/>
            </w:tcBorders>
            <w:shd w:val="clear" w:color="auto" w:fill="auto"/>
          </w:tcPr>
          <w:p w:rsidR="00F329B6" w:rsidRPr="007A6945" w:rsidRDefault="00F329B6" w:rsidP="00FD02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A69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из них практическая подготовка (</w:t>
            </w:r>
            <w:r w:rsidRPr="007A694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П.п.</w:t>
            </w:r>
            <w:r w:rsidRPr="007A69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</w:t>
            </w:r>
          </w:p>
        </w:tc>
        <w:tc>
          <w:tcPr>
            <w:tcW w:w="1692" w:type="dxa"/>
            <w:tcBorders>
              <w:top w:val="single" w:sz="4" w:space="0" w:color="auto"/>
            </w:tcBorders>
            <w:shd w:val="clear" w:color="auto" w:fill="auto"/>
          </w:tcPr>
          <w:p w:rsidR="00F329B6" w:rsidRPr="007A6945" w:rsidRDefault="00F329B6" w:rsidP="00FD0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  <w:r w:rsidRPr="007A6945"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8</w:t>
            </w:r>
          </w:p>
        </w:tc>
      </w:tr>
      <w:tr w:rsidR="00F329B6" w:rsidRPr="007A6945" w:rsidTr="00FD022D">
        <w:trPr>
          <w:trHeight w:val="311"/>
        </w:trPr>
        <w:tc>
          <w:tcPr>
            <w:tcW w:w="7432" w:type="dxa"/>
            <w:shd w:val="clear" w:color="auto" w:fill="auto"/>
          </w:tcPr>
          <w:p w:rsidR="00F329B6" w:rsidRPr="007A6945" w:rsidRDefault="00F329B6" w:rsidP="00FD02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A694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Самостоятельная работа обучающегося (всего)</w:t>
            </w:r>
          </w:p>
        </w:tc>
        <w:tc>
          <w:tcPr>
            <w:tcW w:w="1692" w:type="dxa"/>
            <w:shd w:val="clear" w:color="auto" w:fill="auto"/>
          </w:tcPr>
          <w:p w:rsidR="00F329B6" w:rsidRPr="007A6945" w:rsidRDefault="00F329B6" w:rsidP="00FD0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  <w:r w:rsidRPr="007A6945"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18</w:t>
            </w:r>
          </w:p>
        </w:tc>
      </w:tr>
      <w:tr w:rsidR="00F329B6" w:rsidRPr="007A6945" w:rsidTr="00FD022D">
        <w:trPr>
          <w:trHeight w:val="616"/>
        </w:trPr>
        <w:tc>
          <w:tcPr>
            <w:tcW w:w="7432" w:type="dxa"/>
            <w:shd w:val="clear" w:color="auto" w:fill="auto"/>
          </w:tcPr>
          <w:p w:rsidR="00F329B6" w:rsidRPr="007A6945" w:rsidRDefault="00F329B6" w:rsidP="00FD02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A6945">
              <w:rPr>
                <w:rFonts w:ascii="Times New Roman" w:hAnsi="Times New Roman" w:cs="Times New Roman"/>
                <w:sz w:val="26"/>
                <w:szCs w:val="26"/>
              </w:rPr>
              <w:t xml:space="preserve">индивидуальное проектное задание </w:t>
            </w:r>
          </w:p>
          <w:p w:rsidR="00F329B6" w:rsidRPr="007A6945" w:rsidRDefault="00F329B6" w:rsidP="00FD02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7A6945">
              <w:rPr>
                <w:rFonts w:ascii="Times New Roman" w:hAnsi="Times New Roman" w:cs="Times New Roman"/>
                <w:sz w:val="26"/>
                <w:szCs w:val="26"/>
              </w:rPr>
              <w:t>тематика внеаудиторной самостоятельной работы</w:t>
            </w:r>
          </w:p>
        </w:tc>
        <w:tc>
          <w:tcPr>
            <w:tcW w:w="1692" w:type="dxa"/>
            <w:shd w:val="clear" w:color="auto" w:fill="auto"/>
          </w:tcPr>
          <w:p w:rsidR="00F329B6" w:rsidRPr="007A6945" w:rsidRDefault="00F329B6" w:rsidP="00FD0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7A6945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14</w:t>
            </w:r>
          </w:p>
          <w:p w:rsidR="00F329B6" w:rsidRPr="007A6945" w:rsidRDefault="00F329B6" w:rsidP="00FD0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  <w:r w:rsidRPr="007A6945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4</w:t>
            </w:r>
          </w:p>
        </w:tc>
      </w:tr>
      <w:tr w:rsidR="00F329B6" w:rsidRPr="007A6945" w:rsidTr="00FD022D">
        <w:trPr>
          <w:trHeight w:val="280"/>
        </w:trPr>
        <w:tc>
          <w:tcPr>
            <w:tcW w:w="9124" w:type="dxa"/>
            <w:gridSpan w:val="2"/>
            <w:shd w:val="clear" w:color="auto" w:fill="auto"/>
          </w:tcPr>
          <w:p w:rsidR="00F329B6" w:rsidRPr="007A6945" w:rsidRDefault="00F329B6" w:rsidP="00FD02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  <w:r w:rsidRPr="007A6945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 xml:space="preserve">Форма контроля                                           </w:t>
            </w:r>
            <w:r w:rsidRPr="007A6945"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  <w:lang w:eastAsia="ru-RU"/>
              </w:rPr>
              <w:t>Дифференцированный   зачёт</w:t>
            </w:r>
          </w:p>
        </w:tc>
      </w:tr>
    </w:tbl>
    <w:p w:rsidR="00F329B6" w:rsidRPr="007A6945" w:rsidRDefault="00F329B6" w:rsidP="007A69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  <w:sectPr w:rsidR="00F329B6" w:rsidRPr="007A6945" w:rsidSect="007A6945">
          <w:footerReference w:type="even" r:id="rId9"/>
          <w:footerReference w:type="default" r:id="rId10"/>
          <w:type w:val="continuous"/>
          <w:pgSz w:w="11906" w:h="16838"/>
          <w:pgMar w:top="1134" w:right="851" w:bottom="851" w:left="1134" w:header="708" w:footer="708" w:gutter="0"/>
          <w:cols w:space="720"/>
          <w:titlePg/>
        </w:sectPr>
      </w:pPr>
    </w:p>
    <w:p w:rsidR="00F329B6" w:rsidRPr="007A6945" w:rsidRDefault="00F329B6" w:rsidP="007A694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7A694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>2.2. Тематический план и содержание учебной дисциплины «</w:t>
      </w:r>
      <w:r w:rsidRPr="007A6945">
        <w:rPr>
          <w:rFonts w:ascii="Times New Roman" w:hAnsi="Times New Roman" w:cs="Times New Roman"/>
          <w:b/>
          <w:sz w:val="26"/>
          <w:szCs w:val="26"/>
        </w:rPr>
        <w:t xml:space="preserve">Основы проектной деятельности» </w:t>
      </w:r>
    </w:p>
    <w:tbl>
      <w:tblPr>
        <w:tblW w:w="15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09"/>
        <w:gridCol w:w="8456"/>
        <w:gridCol w:w="2268"/>
        <w:gridCol w:w="1701"/>
      </w:tblGrid>
      <w:tr w:rsidR="00F329B6" w:rsidRPr="00FD022D" w:rsidTr="000C2987">
        <w:trPr>
          <w:trHeight w:val="650"/>
        </w:trPr>
        <w:tc>
          <w:tcPr>
            <w:tcW w:w="2709" w:type="dxa"/>
          </w:tcPr>
          <w:p w:rsidR="00F329B6" w:rsidRPr="00FD022D" w:rsidRDefault="00F329B6" w:rsidP="00FD02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  <w:r w:rsidRPr="00FD022D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8456" w:type="dxa"/>
          </w:tcPr>
          <w:p w:rsidR="00F329B6" w:rsidRPr="00FD022D" w:rsidRDefault="00F329B6" w:rsidP="00FD02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  <w:r w:rsidRPr="00FD022D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>Содержание учебного материала, лабораторные работы и практические занятия, самостоятельная работа обучающихся</w:t>
            </w:r>
          </w:p>
        </w:tc>
        <w:tc>
          <w:tcPr>
            <w:tcW w:w="2268" w:type="dxa"/>
          </w:tcPr>
          <w:p w:rsidR="00F329B6" w:rsidRPr="00FD022D" w:rsidRDefault="00F329B6" w:rsidP="00FD02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  <w:r w:rsidRPr="00FD022D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>Объем часов</w:t>
            </w:r>
          </w:p>
          <w:p w:rsidR="00F329B6" w:rsidRPr="00FD022D" w:rsidRDefault="00F329B6" w:rsidP="00FD02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  <w:r w:rsidRPr="00FD022D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>мак./ср./теор./пр.</w:t>
            </w:r>
          </w:p>
        </w:tc>
        <w:tc>
          <w:tcPr>
            <w:tcW w:w="1701" w:type="dxa"/>
            <w:shd w:val="clear" w:color="auto" w:fill="auto"/>
          </w:tcPr>
          <w:p w:rsidR="00F329B6" w:rsidRPr="00FD022D" w:rsidRDefault="00F329B6" w:rsidP="00FD02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  <w:r w:rsidRPr="00FD022D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>Уровень освоения</w:t>
            </w:r>
          </w:p>
        </w:tc>
      </w:tr>
      <w:tr w:rsidR="00F329B6" w:rsidRPr="00FD022D" w:rsidTr="000C2987">
        <w:trPr>
          <w:trHeight w:val="306"/>
        </w:trPr>
        <w:tc>
          <w:tcPr>
            <w:tcW w:w="2709" w:type="dxa"/>
            <w:tcBorders>
              <w:bottom w:val="single" w:sz="4" w:space="0" w:color="auto"/>
            </w:tcBorders>
          </w:tcPr>
          <w:p w:rsidR="00F329B6" w:rsidRPr="00FD022D" w:rsidRDefault="00F329B6" w:rsidP="00FD02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color w:val="000000" w:themeColor="text1"/>
                <w:sz w:val="26"/>
                <w:szCs w:val="26"/>
              </w:rPr>
            </w:pPr>
            <w:r w:rsidRPr="00FD022D">
              <w:rPr>
                <w:rFonts w:ascii="Times New Roman" w:hAnsi="Times New Roman" w:cs="Times New Roman"/>
                <w:bCs/>
                <w:i/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8456" w:type="dxa"/>
            <w:tcBorders>
              <w:bottom w:val="single" w:sz="4" w:space="0" w:color="auto"/>
            </w:tcBorders>
          </w:tcPr>
          <w:p w:rsidR="00F329B6" w:rsidRPr="00FD022D" w:rsidRDefault="00F329B6" w:rsidP="00FD02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color w:val="000000" w:themeColor="text1"/>
                <w:sz w:val="26"/>
                <w:szCs w:val="26"/>
              </w:rPr>
            </w:pPr>
            <w:r w:rsidRPr="00FD022D">
              <w:rPr>
                <w:rFonts w:ascii="Times New Roman" w:hAnsi="Times New Roman" w:cs="Times New Roman"/>
                <w:bCs/>
                <w:i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F329B6" w:rsidRPr="00FD022D" w:rsidRDefault="00F329B6" w:rsidP="00FD02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color w:val="000000" w:themeColor="text1"/>
                <w:sz w:val="26"/>
                <w:szCs w:val="26"/>
              </w:rPr>
            </w:pPr>
            <w:r w:rsidRPr="00FD022D">
              <w:rPr>
                <w:rFonts w:ascii="Times New Roman" w:hAnsi="Times New Roman" w:cs="Times New Roman"/>
                <w:bCs/>
                <w:i/>
                <w:color w:val="000000" w:themeColor="text1"/>
                <w:sz w:val="26"/>
                <w:szCs w:val="26"/>
              </w:rPr>
              <w:t>3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F329B6" w:rsidRPr="00FD022D" w:rsidRDefault="00F329B6" w:rsidP="00FD02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color w:val="000000" w:themeColor="text1"/>
                <w:sz w:val="26"/>
                <w:szCs w:val="26"/>
              </w:rPr>
            </w:pPr>
            <w:r w:rsidRPr="00FD022D">
              <w:rPr>
                <w:rFonts w:ascii="Times New Roman" w:hAnsi="Times New Roman" w:cs="Times New Roman"/>
                <w:bCs/>
                <w:i/>
                <w:color w:val="000000" w:themeColor="text1"/>
                <w:sz w:val="26"/>
                <w:szCs w:val="26"/>
              </w:rPr>
              <w:t>4</w:t>
            </w:r>
          </w:p>
        </w:tc>
      </w:tr>
      <w:tr w:rsidR="00F329B6" w:rsidRPr="00FD022D" w:rsidTr="000C2987">
        <w:tc>
          <w:tcPr>
            <w:tcW w:w="2709" w:type="dxa"/>
            <w:vMerge w:val="restart"/>
          </w:tcPr>
          <w:p w:rsidR="00F329B6" w:rsidRPr="00FD022D" w:rsidRDefault="00F329B6" w:rsidP="00FD02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FD022D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 xml:space="preserve">Тема1. Введение в </w:t>
            </w:r>
            <w:r w:rsidRPr="00FD022D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«Основы проектной деятельности»</w:t>
            </w:r>
          </w:p>
          <w:p w:rsidR="00F329B6" w:rsidRPr="00FD022D" w:rsidRDefault="00F329B6" w:rsidP="00FD02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</w:p>
          <w:p w:rsidR="00F329B6" w:rsidRPr="00FD022D" w:rsidRDefault="00F329B6" w:rsidP="00FD02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</w:p>
          <w:p w:rsidR="00F329B6" w:rsidRPr="00FD022D" w:rsidRDefault="00F329B6" w:rsidP="00FD02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</w:p>
          <w:p w:rsidR="00F329B6" w:rsidRPr="00FD022D" w:rsidRDefault="00F329B6" w:rsidP="00FD02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</w:p>
          <w:p w:rsidR="00F329B6" w:rsidRPr="00FD022D" w:rsidRDefault="00F329B6" w:rsidP="00FD02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</w:p>
          <w:p w:rsidR="00F329B6" w:rsidRPr="00FD022D" w:rsidRDefault="00F329B6" w:rsidP="00FD02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</w:p>
          <w:p w:rsidR="00F329B6" w:rsidRPr="00FD022D" w:rsidRDefault="00F329B6" w:rsidP="00FD02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</w:p>
          <w:p w:rsidR="00F329B6" w:rsidRPr="00FD022D" w:rsidRDefault="00F329B6" w:rsidP="00FD02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</w:p>
          <w:p w:rsidR="00F329B6" w:rsidRPr="00FD022D" w:rsidRDefault="00F329B6" w:rsidP="00FD02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</w:p>
          <w:p w:rsidR="00F329B6" w:rsidRPr="00FD022D" w:rsidRDefault="00F329B6" w:rsidP="00FD02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color w:val="000000" w:themeColor="text1"/>
                <w:sz w:val="26"/>
                <w:szCs w:val="26"/>
              </w:rPr>
            </w:pPr>
          </w:p>
        </w:tc>
        <w:tc>
          <w:tcPr>
            <w:tcW w:w="8456" w:type="dxa"/>
          </w:tcPr>
          <w:p w:rsidR="00F329B6" w:rsidRPr="00FD022D" w:rsidRDefault="00F329B6" w:rsidP="00FD02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color w:val="000000" w:themeColor="text1"/>
                <w:sz w:val="26"/>
                <w:szCs w:val="26"/>
              </w:rPr>
            </w:pPr>
            <w:r w:rsidRPr="00FD022D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Содержание</w:t>
            </w:r>
          </w:p>
        </w:tc>
        <w:tc>
          <w:tcPr>
            <w:tcW w:w="2268" w:type="dxa"/>
          </w:tcPr>
          <w:p w:rsidR="00F329B6" w:rsidRPr="00FD022D" w:rsidRDefault="00F329B6" w:rsidP="00FD02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  <w:r w:rsidRPr="00FD022D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>54/18/12/24</w:t>
            </w:r>
          </w:p>
        </w:tc>
        <w:tc>
          <w:tcPr>
            <w:tcW w:w="1701" w:type="dxa"/>
            <w:shd w:val="clear" w:color="auto" w:fill="auto"/>
          </w:tcPr>
          <w:p w:rsidR="00F329B6" w:rsidRPr="00FD022D" w:rsidRDefault="00F329B6" w:rsidP="00FD02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</w:p>
        </w:tc>
      </w:tr>
      <w:tr w:rsidR="00F329B6" w:rsidRPr="00FD022D" w:rsidTr="000C2987">
        <w:trPr>
          <w:trHeight w:val="874"/>
        </w:trPr>
        <w:tc>
          <w:tcPr>
            <w:tcW w:w="2709" w:type="dxa"/>
            <w:vMerge/>
          </w:tcPr>
          <w:p w:rsidR="00F329B6" w:rsidRPr="00FD022D" w:rsidRDefault="00F329B6" w:rsidP="00FD02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color w:val="000000" w:themeColor="text1"/>
                <w:sz w:val="26"/>
                <w:szCs w:val="26"/>
              </w:rPr>
            </w:pPr>
          </w:p>
        </w:tc>
        <w:tc>
          <w:tcPr>
            <w:tcW w:w="8456" w:type="dxa"/>
            <w:tcBorders>
              <w:bottom w:val="single" w:sz="4" w:space="0" w:color="auto"/>
            </w:tcBorders>
          </w:tcPr>
          <w:p w:rsidR="00F329B6" w:rsidRPr="00FD022D" w:rsidRDefault="00F329B6" w:rsidP="00FD022D">
            <w:pPr>
              <w:pStyle w:val="a3"/>
              <w:spacing w:before="0" w:beforeAutospacing="0" w:after="0" w:afterAutospacing="0"/>
              <w:jc w:val="both"/>
              <w:rPr>
                <w:b/>
                <w:color w:val="000000" w:themeColor="text1"/>
                <w:sz w:val="26"/>
                <w:szCs w:val="26"/>
              </w:rPr>
            </w:pPr>
            <w:r w:rsidRPr="00FD022D">
              <w:rPr>
                <w:b/>
                <w:color w:val="000000" w:themeColor="text1"/>
                <w:sz w:val="26"/>
                <w:szCs w:val="26"/>
              </w:rPr>
              <w:t>1.</w:t>
            </w:r>
            <w:r w:rsidRPr="00FD022D">
              <w:rPr>
                <w:color w:val="000000" w:themeColor="text1"/>
                <w:sz w:val="26"/>
                <w:szCs w:val="26"/>
              </w:rPr>
              <w:t xml:space="preserve"> Предмет</w:t>
            </w:r>
            <w:r w:rsidR="001B6B25">
              <w:rPr>
                <w:color w:val="000000" w:themeColor="text1"/>
                <w:sz w:val="26"/>
                <w:szCs w:val="26"/>
              </w:rPr>
              <w:t xml:space="preserve"> </w:t>
            </w:r>
            <w:r w:rsidRPr="00FD022D">
              <w:rPr>
                <w:b/>
                <w:color w:val="000000" w:themeColor="text1"/>
                <w:sz w:val="26"/>
                <w:szCs w:val="26"/>
              </w:rPr>
              <w:t>«Основы проектной деятельности»</w:t>
            </w:r>
            <w:r w:rsidRPr="00FD022D">
              <w:rPr>
                <w:color w:val="000000" w:themeColor="text1"/>
                <w:sz w:val="26"/>
                <w:szCs w:val="26"/>
              </w:rPr>
              <w:t>, цели и задачи курса. Проект как один из видов самостоятельной деятельности обучающегося. Типы проектов по сферам деятельности (технический, организационный, экономический, социальный, смешанный).</w:t>
            </w:r>
          </w:p>
        </w:tc>
        <w:tc>
          <w:tcPr>
            <w:tcW w:w="2268" w:type="dxa"/>
          </w:tcPr>
          <w:p w:rsidR="00F329B6" w:rsidRPr="00FD022D" w:rsidRDefault="00F329B6" w:rsidP="00FD02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  <w:r w:rsidRPr="00FD022D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F329B6" w:rsidRPr="00FD022D" w:rsidRDefault="00F329B6" w:rsidP="00FD02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  <w:r w:rsidRPr="00FD022D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>2</w:t>
            </w:r>
          </w:p>
        </w:tc>
      </w:tr>
      <w:tr w:rsidR="00F329B6" w:rsidRPr="00FD022D" w:rsidTr="000C2987">
        <w:trPr>
          <w:trHeight w:val="874"/>
        </w:trPr>
        <w:tc>
          <w:tcPr>
            <w:tcW w:w="2709" w:type="dxa"/>
            <w:vMerge/>
          </w:tcPr>
          <w:p w:rsidR="00F329B6" w:rsidRPr="00FD022D" w:rsidRDefault="00F329B6" w:rsidP="00FD02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8456" w:type="dxa"/>
            <w:tcBorders>
              <w:top w:val="single" w:sz="4" w:space="0" w:color="auto"/>
              <w:bottom w:val="single" w:sz="4" w:space="0" w:color="auto"/>
            </w:tcBorders>
          </w:tcPr>
          <w:p w:rsidR="00F329B6" w:rsidRPr="00FD022D" w:rsidRDefault="00F329B6" w:rsidP="00FD022D">
            <w:pPr>
              <w:pStyle w:val="a3"/>
              <w:spacing w:before="0" w:beforeAutospacing="0" w:after="0" w:afterAutospacing="0"/>
              <w:jc w:val="both"/>
              <w:rPr>
                <w:color w:val="000000" w:themeColor="text1"/>
                <w:sz w:val="26"/>
                <w:szCs w:val="26"/>
              </w:rPr>
            </w:pPr>
            <w:r w:rsidRPr="00FD022D">
              <w:rPr>
                <w:b/>
                <w:color w:val="000000" w:themeColor="text1"/>
                <w:sz w:val="26"/>
                <w:szCs w:val="26"/>
              </w:rPr>
              <w:t>2.</w:t>
            </w:r>
            <w:r w:rsidRPr="00FD022D">
              <w:rPr>
                <w:color w:val="000000" w:themeColor="text1"/>
                <w:sz w:val="26"/>
                <w:szCs w:val="26"/>
              </w:rPr>
              <w:t>Классы проектов (монопроекты, мультипроекты, мегапроекты) Виды проектов (инвестиционный, инновационный, научно-исследовательский, учебно-образовательный, смешанный).</w:t>
            </w:r>
          </w:p>
        </w:tc>
        <w:tc>
          <w:tcPr>
            <w:tcW w:w="2268" w:type="dxa"/>
          </w:tcPr>
          <w:p w:rsidR="00F329B6" w:rsidRPr="00FD022D" w:rsidRDefault="00F329B6" w:rsidP="00FD02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  <w:r w:rsidRPr="00FD022D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F329B6" w:rsidRPr="00FD022D" w:rsidRDefault="00F329B6" w:rsidP="00FD02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  <w:r w:rsidRPr="00FD022D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>2</w:t>
            </w:r>
          </w:p>
        </w:tc>
      </w:tr>
      <w:tr w:rsidR="00F329B6" w:rsidRPr="00FD022D" w:rsidTr="000C2987">
        <w:trPr>
          <w:trHeight w:val="874"/>
        </w:trPr>
        <w:tc>
          <w:tcPr>
            <w:tcW w:w="2709" w:type="dxa"/>
            <w:vMerge/>
          </w:tcPr>
          <w:p w:rsidR="00F329B6" w:rsidRPr="00FD022D" w:rsidRDefault="00F329B6" w:rsidP="00FD02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8456" w:type="dxa"/>
            <w:tcBorders>
              <w:top w:val="single" w:sz="4" w:space="0" w:color="auto"/>
              <w:bottom w:val="single" w:sz="4" w:space="0" w:color="auto"/>
            </w:tcBorders>
          </w:tcPr>
          <w:p w:rsidR="00F329B6" w:rsidRPr="00FD022D" w:rsidRDefault="00F329B6" w:rsidP="00FD022D">
            <w:pPr>
              <w:pStyle w:val="a3"/>
              <w:spacing w:before="0" w:beforeAutospacing="0" w:after="0" w:afterAutospacing="0"/>
              <w:jc w:val="both"/>
              <w:rPr>
                <w:b/>
                <w:color w:val="000000" w:themeColor="text1"/>
                <w:sz w:val="26"/>
                <w:szCs w:val="26"/>
              </w:rPr>
            </w:pPr>
            <w:r w:rsidRPr="00FD022D">
              <w:rPr>
                <w:b/>
                <w:color w:val="000000" w:themeColor="text1"/>
                <w:sz w:val="26"/>
                <w:szCs w:val="26"/>
              </w:rPr>
              <w:t>Практическое занятие 1. П.п.</w:t>
            </w:r>
          </w:p>
          <w:p w:rsidR="00F329B6" w:rsidRPr="00FD022D" w:rsidRDefault="00F329B6" w:rsidP="00FD022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  <w:r w:rsidRPr="00FD022D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3-4.</w:t>
            </w:r>
            <w:r w:rsidRPr="00FD022D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Знакомство с основными понятиями учебного проекта</w:t>
            </w:r>
          </w:p>
          <w:p w:rsidR="00F329B6" w:rsidRPr="00FD022D" w:rsidRDefault="00F329B6" w:rsidP="00FD022D">
            <w:pPr>
              <w:pStyle w:val="a3"/>
              <w:spacing w:before="0" w:beforeAutospacing="0" w:after="0" w:afterAutospacing="0"/>
              <w:jc w:val="both"/>
              <w:rPr>
                <w:color w:val="000000" w:themeColor="text1"/>
                <w:sz w:val="26"/>
                <w:szCs w:val="26"/>
              </w:rPr>
            </w:pPr>
            <w:r w:rsidRPr="00FD022D">
              <w:rPr>
                <w:color w:val="000000" w:themeColor="text1"/>
                <w:sz w:val="26"/>
                <w:szCs w:val="26"/>
              </w:rPr>
              <w:t>Алгоритм работы над проектом</w:t>
            </w:r>
          </w:p>
        </w:tc>
        <w:tc>
          <w:tcPr>
            <w:tcW w:w="2268" w:type="dxa"/>
          </w:tcPr>
          <w:p w:rsidR="00F329B6" w:rsidRPr="00FD022D" w:rsidRDefault="00F329B6" w:rsidP="00FD02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  <w:r w:rsidRPr="00FD022D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:rsidR="00F329B6" w:rsidRPr="00FD022D" w:rsidRDefault="00F329B6" w:rsidP="00FD02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</w:p>
        </w:tc>
      </w:tr>
      <w:tr w:rsidR="00F329B6" w:rsidRPr="00FD022D" w:rsidTr="000C2987">
        <w:trPr>
          <w:trHeight w:val="874"/>
        </w:trPr>
        <w:tc>
          <w:tcPr>
            <w:tcW w:w="2709" w:type="dxa"/>
            <w:vMerge/>
          </w:tcPr>
          <w:p w:rsidR="00F329B6" w:rsidRPr="00FD022D" w:rsidRDefault="00F329B6" w:rsidP="00FD02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8456" w:type="dxa"/>
            <w:tcBorders>
              <w:top w:val="single" w:sz="4" w:space="0" w:color="auto"/>
            </w:tcBorders>
          </w:tcPr>
          <w:p w:rsidR="00F329B6" w:rsidRPr="00FD022D" w:rsidRDefault="00F329B6" w:rsidP="00FD022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FD022D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 xml:space="preserve"> Самостоятельная работа: </w:t>
            </w:r>
            <w:r w:rsidRPr="00FD022D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выполнение домашних заданий по теме 1.</w:t>
            </w:r>
          </w:p>
          <w:p w:rsidR="00F329B6" w:rsidRPr="00FD022D" w:rsidRDefault="00F329B6" w:rsidP="00FD022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  <w:r w:rsidRPr="00FD022D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6"/>
                <w:szCs w:val="26"/>
              </w:rPr>
              <w:t>Примерная тематика внеаудиторной самостоятельной работы, индивидуальных проектов:</w:t>
            </w:r>
          </w:p>
          <w:p w:rsidR="00F329B6" w:rsidRPr="00FD022D" w:rsidRDefault="00F329B6" w:rsidP="00FD022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FD022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- Составление опорных схем на основе сравнительного анализа различных государственных и частных проектов</w:t>
            </w:r>
          </w:p>
          <w:p w:rsidR="00F329B6" w:rsidRPr="00FD022D" w:rsidRDefault="00F329B6" w:rsidP="00FD022D">
            <w:pPr>
              <w:pStyle w:val="a3"/>
              <w:spacing w:before="0" w:beforeAutospacing="0" w:after="0" w:afterAutospacing="0"/>
              <w:jc w:val="both"/>
              <w:rPr>
                <w:color w:val="000000" w:themeColor="text1"/>
                <w:sz w:val="26"/>
                <w:szCs w:val="26"/>
              </w:rPr>
            </w:pPr>
            <w:r w:rsidRPr="00FD022D">
              <w:rPr>
                <w:color w:val="000000" w:themeColor="text1"/>
                <w:sz w:val="26"/>
                <w:szCs w:val="26"/>
              </w:rPr>
              <w:t>-  Сформулировать тему, цель и прочие входные данные для проекта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F329B6" w:rsidRPr="00FD022D" w:rsidRDefault="00F329B6" w:rsidP="00FD02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  <w:r w:rsidRPr="00FD022D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:rsidR="00F329B6" w:rsidRPr="00FD022D" w:rsidRDefault="00F329B6" w:rsidP="00FD02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</w:p>
        </w:tc>
      </w:tr>
      <w:tr w:rsidR="00F329B6" w:rsidRPr="00FD022D" w:rsidTr="00FD022D">
        <w:trPr>
          <w:trHeight w:val="392"/>
        </w:trPr>
        <w:tc>
          <w:tcPr>
            <w:tcW w:w="2709" w:type="dxa"/>
            <w:vMerge/>
          </w:tcPr>
          <w:p w:rsidR="00F329B6" w:rsidRPr="00FD022D" w:rsidRDefault="00F329B6" w:rsidP="00FD02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8456" w:type="dxa"/>
            <w:tcBorders>
              <w:top w:val="single" w:sz="4" w:space="0" w:color="auto"/>
              <w:bottom w:val="single" w:sz="4" w:space="0" w:color="auto"/>
            </w:tcBorders>
          </w:tcPr>
          <w:p w:rsidR="00F329B6" w:rsidRPr="00FD022D" w:rsidRDefault="00F329B6" w:rsidP="00FD02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FD022D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5.</w:t>
            </w:r>
            <w:r w:rsidRPr="00FD022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 xml:space="preserve"> Требования к содержанию и направленности проекта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329B6" w:rsidRPr="00FD022D" w:rsidRDefault="00F329B6" w:rsidP="00FD02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  <w:r w:rsidRPr="00FD022D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F329B6" w:rsidRPr="00FD022D" w:rsidRDefault="00F329B6" w:rsidP="00FD02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  <w:r w:rsidRPr="00FD022D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>2</w:t>
            </w:r>
          </w:p>
        </w:tc>
      </w:tr>
      <w:tr w:rsidR="00F329B6" w:rsidRPr="00FD022D" w:rsidTr="000C2987">
        <w:trPr>
          <w:trHeight w:val="418"/>
        </w:trPr>
        <w:tc>
          <w:tcPr>
            <w:tcW w:w="2709" w:type="dxa"/>
            <w:vMerge/>
          </w:tcPr>
          <w:p w:rsidR="00F329B6" w:rsidRPr="00FD022D" w:rsidRDefault="00F329B6" w:rsidP="00FD02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8456" w:type="dxa"/>
            <w:tcBorders>
              <w:top w:val="single" w:sz="4" w:space="0" w:color="auto"/>
              <w:bottom w:val="single" w:sz="4" w:space="0" w:color="auto"/>
            </w:tcBorders>
          </w:tcPr>
          <w:p w:rsidR="00F329B6" w:rsidRPr="00FD022D" w:rsidRDefault="00F329B6" w:rsidP="00FD022D">
            <w:pPr>
              <w:pStyle w:val="a3"/>
              <w:spacing w:before="0" w:beforeAutospacing="0" w:after="0" w:afterAutospacing="0"/>
              <w:jc w:val="both"/>
              <w:rPr>
                <w:b/>
                <w:color w:val="000000" w:themeColor="text1"/>
                <w:sz w:val="26"/>
                <w:szCs w:val="26"/>
              </w:rPr>
            </w:pPr>
            <w:r w:rsidRPr="00FD022D">
              <w:rPr>
                <w:b/>
                <w:color w:val="000000" w:themeColor="text1"/>
                <w:sz w:val="26"/>
                <w:szCs w:val="26"/>
              </w:rPr>
              <w:t xml:space="preserve">Практическое занятие 2. </w:t>
            </w:r>
          </w:p>
          <w:p w:rsidR="00F329B6" w:rsidRPr="00FD022D" w:rsidRDefault="00F329B6" w:rsidP="00FD022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FD022D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6-7.</w:t>
            </w:r>
            <w:r w:rsidRPr="00FD022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Знакомство с особенностями организации работы над проектом.</w:t>
            </w:r>
            <w:r w:rsidR="001B6B25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 xml:space="preserve"> </w:t>
            </w:r>
            <w:r w:rsidRPr="00FD022D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Планирование работы над проектом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329B6" w:rsidRPr="00FD022D" w:rsidRDefault="00F329B6" w:rsidP="00FD02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  <w:r w:rsidRPr="00FD022D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</w:tcPr>
          <w:p w:rsidR="00F329B6" w:rsidRPr="00FD022D" w:rsidRDefault="00F329B6" w:rsidP="00FD02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  <w:r w:rsidRPr="00FD022D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>2</w:t>
            </w:r>
          </w:p>
        </w:tc>
      </w:tr>
      <w:tr w:rsidR="00F329B6" w:rsidRPr="00FD022D" w:rsidTr="000C2987">
        <w:trPr>
          <w:trHeight w:val="286"/>
        </w:trPr>
        <w:tc>
          <w:tcPr>
            <w:tcW w:w="2709" w:type="dxa"/>
            <w:tcBorders>
              <w:top w:val="single" w:sz="4" w:space="0" w:color="auto"/>
              <w:bottom w:val="single" w:sz="4" w:space="0" w:color="auto"/>
            </w:tcBorders>
          </w:tcPr>
          <w:p w:rsidR="00F329B6" w:rsidRPr="00FD022D" w:rsidRDefault="00F329B6" w:rsidP="00FD02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  <w:r w:rsidRPr="00FD022D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 xml:space="preserve">Тема 2. </w:t>
            </w:r>
            <w:r w:rsidRPr="00FD022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6"/>
                <w:szCs w:val="26"/>
                <w:lang w:eastAsia="ru-RU"/>
              </w:rPr>
              <w:t>Требования к подготовке проекта</w:t>
            </w:r>
          </w:p>
        </w:tc>
        <w:tc>
          <w:tcPr>
            <w:tcW w:w="8456" w:type="dxa"/>
            <w:tcBorders>
              <w:top w:val="single" w:sz="4" w:space="0" w:color="auto"/>
              <w:bottom w:val="single" w:sz="4" w:space="0" w:color="auto"/>
            </w:tcBorders>
          </w:tcPr>
          <w:p w:rsidR="00F329B6" w:rsidRPr="00FD022D" w:rsidRDefault="00F329B6" w:rsidP="00FD022D">
            <w:pPr>
              <w:pStyle w:val="a3"/>
              <w:spacing w:before="0" w:beforeAutospacing="0" w:after="0" w:afterAutospacing="0"/>
              <w:jc w:val="both"/>
              <w:rPr>
                <w:b/>
                <w:bCs/>
                <w:color w:val="000000" w:themeColor="text1"/>
                <w:sz w:val="26"/>
                <w:szCs w:val="26"/>
              </w:rPr>
            </w:pPr>
            <w:r w:rsidRPr="00FD022D">
              <w:rPr>
                <w:b/>
                <w:color w:val="000000" w:themeColor="text1"/>
                <w:sz w:val="26"/>
                <w:szCs w:val="26"/>
              </w:rPr>
              <w:t>8.</w:t>
            </w:r>
            <w:r w:rsidRPr="00FD022D">
              <w:rPr>
                <w:color w:val="000000" w:themeColor="text1"/>
                <w:sz w:val="26"/>
                <w:szCs w:val="26"/>
              </w:rPr>
              <w:t xml:space="preserve"> Подготовительная работа. Знакомство с Положением об индивидуальном проекте, критериями оценки проекта, выбор направления проектирования. Выбор темы</w:t>
            </w:r>
            <w:r w:rsidRPr="00FD022D">
              <w:rPr>
                <w:b/>
                <w:bCs/>
                <w:color w:val="000000" w:themeColor="text1"/>
                <w:sz w:val="26"/>
                <w:szCs w:val="26"/>
              </w:rPr>
              <w:t>. </w:t>
            </w:r>
            <w:r w:rsidRPr="00FD022D">
              <w:rPr>
                <w:color w:val="000000" w:themeColor="text1"/>
                <w:sz w:val="26"/>
                <w:szCs w:val="26"/>
              </w:rPr>
              <w:t>Требования к выбору и формулировке темы.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329B6" w:rsidRPr="00FD022D" w:rsidRDefault="00F329B6" w:rsidP="00FD02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FD022D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329B6" w:rsidRPr="00FD022D" w:rsidRDefault="00F329B6" w:rsidP="00FD02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FD022D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</w:tr>
      <w:tr w:rsidR="00F329B6" w:rsidRPr="00FD022D" w:rsidTr="000C2987">
        <w:trPr>
          <w:trHeight w:val="510"/>
        </w:trPr>
        <w:tc>
          <w:tcPr>
            <w:tcW w:w="2709" w:type="dxa"/>
            <w:tcBorders>
              <w:top w:val="single" w:sz="4" w:space="0" w:color="auto"/>
              <w:bottom w:val="single" w:sz="4" w:space="0" w:color="auto"/>
            </w:tcBorders>
          </w:tcPr>
          <w:p w:rsidR="00F329B6" w:rsidRPr="00FD022D" w:rsidRDefault="00F329B6" w:rsidP="00FD02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8456" w:type="dxa"/>
            <w:tcBorders>
              <w:top w:val="single" w:sz="4" w:space="0" w:color="auto"/>
              <w:bottom w:val="single" w:sz="4" w:space="0" w:color="auto"/>
            </w:tcBorders>
          </w:tcPr>
          <w:p w:rsidR="00F329B6" w:rsidRPr="00FD022D" w:rsidRDefault="00F329B6" w:rsidP="00FD022D">
            <w:pPr>
              <w:pStyle w:val="a3"/>
              <w:spacing w:before="0" w:beforeAutospacing="0" w:after="0" w:afterAutospacing="0"/>
              <w:jc w:val="both"/>
              <w:rPr>
                <w:color w:val="000000" w:themeColor="text1"/>
                <w:sz w:val="26"/>
                <w:szCs w:val="26"/>
              </w:rPr>
            </w:pPr>
            <w:r w:rsidRPr="00FD022D">
              <w:rPr>
                <w:b/>
                <w:color w:val="000000" w:themeColor="text1"/>
                <w:sz w:val="26"/>
                <w:szCs w:val="26"/>
              </w:rPr>
              <w:t>9.</w:t>
            </w:r>
            <w:r w:rsidRPr="00FD022D">
              <w:rPr>
                <w:color w:val="000000" w:themeColor="text1"/>
                <w:sz w:val="26"/>
                <w:szCs w:val="26"/>
              </w:rPr>
              <w:t xml:space="preserve"> Определение цели и задач. Эффективность целеполагания. Актуальность и практическая значимость исследования.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329B6" w:rsidRPr="00FD022D" w:rsidRDefault="00F329B6" w:rsidP="00FD02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FD022D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329B6" w:rsidRPr="00FD022D" w:rsidRDefault="00F329B6" w:rsidP="00FD02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FD022D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</w:tr>
      <w:tr w:rsidR="00F329B6" w:rsidRPr="00FD022D" w:rsidTr="000C2987">
        <w:trPr>
          <w:trHeight w:val="270"/>
        </w:trPr>
        <w:tc>
          <w:tcPr>
            <w:tcW w:w="2709" w:type="dxa"/>
            <w:tcBorders>
              <w:top w:val="single" w:sz="4" w:space="0" w:color="auto"/>
              <w:bottom w:val="single" w:sz="4" w:space="0" w:color="auto"/>
            </w:tcBorders>
          </w:tcPr>
          <w:p w:rsidR="00F329B6" w:rsidRPr="00FD022D" w:rsidRDefault="00F329B6" w:rsidP="00FD02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  <w:r w:rsidRPr="00FD022D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lastRenderedPageBreak/>
              <w:t xml:space="preserve">Тема 3. </w:t>
            </w:r>
            <w:r w:rsidRPr="00FD022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6"/>
                <w:szCs w:val="26"/>
                <w:lang w:eastAsia="ru-RU"/>
              </w:rPr>
              <w:t>Этапы работы над индивидуальным проектом</w:t>
            </w:r>
          </w:p>
        </w:tc>
        <w:tc>
          <w:tcPr>
            <w:tcW w:w="8456" w:type="dxa"/>
            <w:tcBorders>
              <w:top w:val="single" w:sz="4" w:space="0" w:color="auto"/>
              <w:bottom w:val="single" w:sz="4" w:space="0" w:color="auto"/>
            </w:tcBorders>
          </w:tcPr>
          <w:p w:rsidR="00F329B6" w:rsidRPr="00FD022D" w:rsidRDefault="00F329B6" w:rsidP="00FD022D">
            <w:pPr>
              <w:pStyle w:val="a3"/>
              <w:spacing w:before="0" w:beforeAutospacing="0" w:after="0" w:afterAutospacing="0"/>
              <w:jc w:val="both"/>
              <w:rPr>
                <w:b/>
                <w:color w:val="000000" w:themeColor="text1"/>
                <w:sz w:val="26"/>
                <w:szCs w:val="26"/>
              </w:rPr>
            </w:pPr>
            <w:r w:rsidRPr="00FD022D">
              <w:rPr>
                <w:b/>
                <w:color w:val="000000" w:themeColor="text1"/>
                <w:sz w:val="26"/>
                <w:szCs w:val="26"/>
              </w:rPr>
              <w:t>Практическое занятие 3. П.п.</w:t>
            </w:r>
          </w:p>
          <w:p w:rsidR="00F329B6" w:rsidRPr="00FD022D" w:rsidRDefault="00F329B6" w:rsidP="00FD022D">
            <w:pPr>
              <w:pStyle w:val="a3"/>
              <w:spacing w:before="0" w:beforeAutospacing="0" w:after="0" w:afterAutospacing="0"/>
              <w:jc w:val="both"/>
              <w:rPr>
                <w:bCs/>
                <w:color w:val="000000" w:themeColor="text1"/>
                <w:sz w:val="26"/>
                <w:szCs w:val="26"/>
              </w:rPr>
            </w:pPr>
            <w:r w:rsidRPr="00FD022D">
              <w:rPr>
                <w:b/>
                <w:color w:val="000000" w:themeColor="text1"/>
                <w:sz w:val="26"/>
                <w:szCs w:val="26"/>
              </w:rPr>
              <w:t>10-11.</w:t>
            </w:r>
            <w:r w:rsidRPr="00FD022D">
              <w:rPr>
                <w:bCs/>
                <w:color w:val="000000" w:themeColor="text1"/>
                <w:sz w:val="26"/>
                <w:szCs w:val="26"/>
              </w:rPr>
              <w:t>Формулирование темы проекта. Определение целей, задач проекта</w:t>
            </w:r>
          </w:p>
          <w:p w:rsidR="00F329B6" w:rsidRPr="00FD022D" w:rsidRDefault="00F329B6" w:rsidP="00FD022D">
            <w:pPr>
              <w:pStyle w:val="a3"/>
              <w:spacing w:before="0" w:beforeAutospacing="0" w:after="0" w:afterAutospacing="0"/>
              <w:jc w:val="both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329B6" w:rsidRPr="00FD022D" w:rsidRDefault="00F329B6" w:rsidP="00FD02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FD022D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329B6" w:rsidRPr="00FD022D" w:rsidRDefault="00F329B6" w:rsidP="00FD02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FD022D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</w:tr>
      <w:tr w:rsidR="00F329B6" w:rsidRPr="00FD022D" w:rsidTr="000C2987">
        <w:trPr>
          <w:trHeight w:val="270"/>
        </w:trPr>
        <w:tc>
          <w:tcPr>
            <w:tcW w:w="2709" w:type="dxa"/>
            <w:tcBorders>
              <w:top w:val="single" w:sz="4" w:space="0" w:color="auto"/>
              <w:bottom w:val="single" w:sz="4" w:space="0" w:color="auto"/>
            </w:tcBorders>
          </w:tcPr>
          <w:p w:rsidR="00F329B6" w:rsidRPr="00FD022D" w:rsidRDefault="00F329B6" w:rsidP="00FD02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8456" w:type="dxa"/>
            <w:tcBorders>
              <w:top w:val="single" w:sz="4" w:space="0" w:color="auto"/>
              <w:bottom w:val="single" w:sz="4" w:space="0" w:color="auto"/>
            </w:tcBorders>
          </w:tcPr>
          <w:p w:rsidR="00F329B6" w:rsidRPr="00FD022D" w:rsidRDefault="00F329B6" w:rsidP="00FD022D">
            <w:pPr>
              <w:pStyle w:val="a3"/>
              <w:spacing w:before="0" w:beforeAutospacing="0" w:after="0" w:afterAutospacing="0"/>
              <w:jc w:val="both"/>
              <w:rPr>
                <w:color w:val="000000" w:themeColor="text1"/>
                <w:sz w:val="26"/>
                <w:szCs w:val="26"/>
              </w:rPr>
            </w:pPr>
            <w:r w:rsidRPr="00FD022D">
              <w:rPr>
                <w:b/>
                <w:color w:val="000000" w:themeColor="text1"/>
                <w:sz w:val="26"/>
                <w:szCs w:val="26"/>
              </w:rPr>
              <w:t>12.</w:t>
            </w:r>
            <w:r w:rsidRPr="00FD022D">
              <w:rPr>
                <w:color w:val="000000" w:themeColor="text1"/>
                <w:sz w:val="26"/>
                <w:szCs w:val="26"/>
              </w:rPr>
              <w:t xml:space="preserve">  Планирование этапов выполнения проекта: подбор необходимых материалов, определение способов сбора и анализа информации, определение способа представления результатов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329B6" w:rsidRPr="00FD022D" w:rsidRDefault="00F329B6" w:rsidP="00FD02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FD022D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329B6" w:rsidRPr="00FD022D" w:rsidRDefault="00F329B6" w:rsidP="00FD02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FD022D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</w:tr>
      <w:tr w:rsidR="00F329B6" w:rsidRPr="00FD022D" w:rsidTr="000C2987">
        <w:trPr>
          <w:trHeight w:val="270"/>
        </w:trPr>
        <w:tc>
          <w:tcPr>
            <w:tcW w:w="2709" w:type="dxa"/>
            <w:tcBorders>
              <w:top w:val="single" w:sz="4" w:space="0" w:color="auto"/>
              <w:bottom w:val="single" w:sz="4" w:space="0" w:color="auto"/>
            </w:tcBorders>
          </w:tcPr>
          <w:p w:rsidR="00F329B6" w:rsidRPr="00FD022D" w:rsidRDefault="00F329B6" w:rsidP="00FD02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8456" w:type="dxa"/>
            <w:tcBorders>
              <w:top w:val="single" w:sz="4" w:space="0" w:color="auto"/>
              <w:bottom w:val="single" w:sz="4" w:space="0" w:color="auto"/>
            </w:tcBorders>
          </w:tcPr>
          <w:p w:rsidR="00F329B6" w:rsidRPr="00FD022D" w:rsidRDefault="00F329B6" w:rsidP="00FD022D">
            <w:pPr>
              <w:pStyle w:val="a3"/>
              <w:spacing w:before="0" w:beforeAutospacing="0" w:after="0" w:afterAutospacing="0"/>
              <w:jc w:val="both"/>
              <w:rPr>
                <w:color w:val="000000" w:themeColor="text1"/>
                <w:sz w:val="26"/>
                <w:szCs w:val="26"/>
              </w:rPr>
            </w:pPr>
            <w:r w:rsidRPr="00FD022D">
              <w:rPr>
                <w:b/>
                <w:color w:val="000000" w:themeColor="text1"/>
                <w:sz w:val="26"/>
                <w:szCs w:val="26"/>
              </w:rPr>
              <w:t xml:space="preserve">Практическое занятие 4. </w:t>
            </w:r>
          </w:p>
          <w:p w:rsidR="00F329B6" w:rsidRPr="00FD022D" w:rsidRDefault="00F329B6" w:rsidP="00FD022D">
            <w:pPr>
              <w:pStyle w:val="a3"/>
              <w:spacing w:before="0" w:beforeAutospacing="0" w:after="0" w:afterAutospacing="0"/>
              <w:jc w:val="both"/>
              <w:rPr>
                <w:color w:val="000000" w:themeColor="text1"/>
                <w:sz w:val="26"/>
                <w:szCs w:val="26"/>
              </w:rPr>
            </w:pPr>
            <w:r w:rsidRPr="00FD022D">
              <w:rPr>
                <w:b/>
                <w:color w:val="000000" w:themeColor="text1"/>
                <w:sz w:val="26"/>
                <w:szCs w:val="26"/>
              </w:rPr>
              <w:t>13</w:t>
            </w:r>
            <w:r w:rsidRPr="00FD022D">
              <w:rPr>
                <w:color w:val="000000" w:themeColor="text1"/>
                <w:sz w:val="26"/>
                <w:szCs w:val="26"/>
              </w:rPr>
              <w:t>. Изучение источников необходимой информации; обзор литературы по темам.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329B6" w:rsidRPr="00FD022D" w:rsidRDefault="00F329B6" w:rsidP="00FD02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FD022D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329B6" w:rsidRPr="00FD022D" w:rsidRDefault="00F329B6" w:rsidP="00FD02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FD022D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</w:tr>
      <w:tr w:rsidR="00F329B6" w:rsidRPr="00FD022D" w:rsidTr="000C2987">
        <w:trPr>
          <w:trHeight w:val="270"/>
        </w:trPr>
        <w:tc>
          <w:tcPr>
            <w:tcW w:w="2709" w:type="dxa"/>
            <w:tcBorders>
              <w:top w:val="single" w:sz="4" w:space="0" w:color="auto"/>
              <w:bottom w:val="single" w:sz="4" w:space="0" w:color="auto"/>
            </w:tcBorders>
          </w:tcPr>
          <w:p w:rsidR="00F329B6" w:rsidRPr="00FD022D" w:rsidRDefault="00F329B6" w:rsidP="00FD02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8456" w:type="dxa"/>
            <w:tcBorders>
              <w:top w:val="single" w:sz="4" w:space="0" w:color="auto"/>
              <w:bottom w:val="single" w:sz="4" w:space="0" w:color="auto"/>
            </w:tcBorders>
          </w:tcPr>
          <w:p w:rsidR="00F329B6" w:rsidRPr="00FD022D" w:rsidRDefault="00F329B6" w:rsidP="00FD02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FD022D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 xml:space="preserve">14. </w:t>
            </w:r>
            <w:r w:rsidRPr="00FD022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Основной этап: обсуждение методических аспектов и организации работы, структурирование проекта, работа над проектом Заключительный этап: подведение итогов, оформление результатов, презентация проекта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329B6" w:rsidRPr="00FD022D" w:rsidRDefault="00F329B6" w:rsidP="00FD02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FD022D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329B6" w:rsidRPr="00FD022D" w:rsidRDefault="00F329B6" w:rsidP="00FD02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FD022D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</w:tr>
      <w:tr w:rsidR="00F329B6" w:rsidRPr="00FD022D" w:rsidTr="000C2987">
        <w:trPr>
          <w:trHeight w:val="502"/>
        </w:trPr>
        <w:tc>
          <w:tcPr>
            <w:tcW w:w="2709" w:type="dxa"/>
            <w:tcBorders>
              <w:top w:val="single" w:sz="4" w:space="0" w:color="auto"/>
              <w:bottom w:val="single" w:sz="4" w:space="0" w:color="auto"/>
            </w:tcBorders>
          </w:tcPr>
          <w:p w:rsidR="00F329B6" w:rsidRPr="00FD022D" w:rsidRDefault="00F329B6" w:rsidP="00FD02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8456" w:type="dxa"/>
            <w:tcBorders>
              <w:top w:val="single" w:sz="4" w:space="0" w:color="auto"/>
              <w:bottom w:val="single" w:sz="4" w:space="0" w:color="auto"/>
            </w:tcBorders>
          </w:tcPr>
          <w:p w:rsidR="00F329B6" w:rsidRPr="00FD022D" w:rsidRDefault="00F329B6" w:rsidP="00FD022D">
            <w:pPr>
              <w:pStyle w:val="a3"/>
              <w:spacing w:before="0" w:beforeAutospacing="0" w:after="0" w:afterAutospacing="0"/>
              <w:jc w:val="both"/>
              <w:rPr>
                <w:b/>
                <w:color w:val="000000" w:themeColor="text1"/>
                <w:sz w:val="26"/>
                <w:szCs w:val="26"/>
              </w:rPr>
            </w:pPr>
            <w:r w:rsidRPr="00FD022D">
              <w:rPr>
                <w:b/>
                <w:color w:val="000000" w:themeColor="text1"/>
                <w:sz w:val="26"/>
                <w:szCs w:val="26"/>
              </w:rPr>
              <w:t>15. Практическое занятие 5. П.п.</w:t>
            </w:r>
          </w:p>
          <w:p w:rsidR="00F329B6" w:rsidRPr="00FD022D" w:rsidRDefault="00F329B6" w:rsidP="00FD022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FD022D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Графическая обработка информации</w:t>
            </w:r>
          </w:p>
          <w:p w:rsidR="00F329B6" w:rsidRPr="00FD022D" w:rsidRDefault="00F329B6" w:rsidP="00FD022D">
            <w:pPr>
              <w:pStyle w:val="a3"/>
              <w:spacing w:before="0" w:beforeAutospacing="0" w:after="0" w:afterAutospacing="0"/>
              <w:jc w:val="both"/>
              <w:rPr>
                <w:color w:val="000000" w:themeColor="text1"/>
                <w:sz w:val="26"/>
                <w:szCs w:val="26"/>
              </w:rPr>
            </w:pPr>
            <w:r w:rsidRPr="00FD022D">
              <w:rPr>
                <w:color w:val="000000" w:themeColor="text1"/>
                <w:sz w:val="26"/>
                <w:szCs w:val="26"/>
              </w:rPr>
              <w:t xml:space="preserve"> «Звездочка обдумывания (схематическое изображение составляющих проекта)»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329B6" w:rsidRPr="00FD022D" w:rsidRDefault="00F329B6" w:rsidP="00FD02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FD022D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329B6" w:rsidRPr="00FD022D" w:rsidRDefault="00F329B6" w:rsidP="00FD02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FD022D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</w:tr>
      <w:tr w:rsidR="00F329B6" w:rsidRPr="00FD022D" w:rsidTr="000C2987">
        <w:trPr>
          <w:trHeight w:val="502"/>
        </w:trPr>
        <w:tc>
          <w:tcPr>
            <w:tcW w:w="2709" w:type="dxa"/>
            <w:tcBorders>
              <w:top w:val="single" w:sz="4" w:space="0" w:color="auto"/>
              <w:bottom w:val="single" w:sz="4" w:space="0" w:color="auto"/>
            </w:tcBorders>
          </w:tcPr>
          <w:p w:rsidR="00F329B6" w:rsidRPr="00FD022D" w:rsidRDefault="00F329B6" w:rsidP="00FD02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8456" w:type="dxa"/>
            <w:tcBorders>
              <w:top w:val="single" w:sz="4" w:space="0" w:color="auto"/>
              <w:bottom w:val="single" w:sz="4" w:space="0" w:color="auto"/>
            </w:tcBorders>
          </w:tcPr>
          <w:p w:rsidR="00F329B6" w:rsidRPr="00FD022D" w:rsidRDefault="00F329B6" w:rsidP="00FD022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FD022D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 xml:space="preserve">Самостоятельная работа: </w:t>
            </w:r>
            <w:r w:rsidRPr="00FD022D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выполнение домашних заданий по теме 3.</w:t>
            </w:r>
          </w:p>
          <w:p w:rsidR="00F329B6" w:rsidRPr="00FD022D" w:rsidRDefault="00F329B6" w:rsidP="00FD022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  <w:r w:rsidRPr="00FD022D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6"/>
                <w:szCs w:val="26"/>
              </w:rPr>
              <w:t>Примерная тематика внеаудиторной самостоятельной работы, индивидуальных проектов:</w:t>
            </w:r>
          </w:p>
          <w:p w:rsidR="00F329B6" w:rsidRPr="00FD022D" w:rsidRDefault="00F329B6" w:rsidP="00FD022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FD022D">
              <w:rPr>
                <w:rFonts w:ascii="Times New Roman" w:eastAsia="Calibri" w:hAnsi="Times New Roman" w:cs="Times New Roman"/>
                <w:bCs/>
                <w:color w:val="000000" w:themeColor="text1"/>
                <w:sz w:val="26"/>
                <w:szCs w:val="26"/>
              </w:rPr>
              <w:t>«Этапы работы над проектом»;</w:t>
            </w:r>
          </w:p>
          <w:p w:rsidR="00F329B6" w:rsidRPr="00FD022D" w:rsidRDefault="00F329B6" w:rsidP="00FD02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FD022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Определение сроков, графика консультаций;</w:t>
            </w:r>
          </w:p>
          <w:p w:rsidR="00F329B6" w:rsidRPr="00FD022D" w:rsidRDefault="00F329B6" w:rsidP="00FD02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FD022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 xml:space="preserve">Способы экономических расчетов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329B6" w:rsidRPr="00FD022D" w:rsidRDefault="00F329B6" w:rsidP="00FD02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FD022D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329B6" w:rsidRPr="00FD022D" w:rsidRDefault="00F329B6" w:rsidP="00FD02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</w:p>
        </w:tc>
      </w:tr>
      <w:tr w:rsidR="00F329B6" w:rsidRPr="00FD022D" w:rsidTr="000C2987">
        <w:trPr>
          <w:trHeight w:val="502"/>
        </w:trPr>
        <w:tc>
          <w:tcPr>
            <w:tcW w:w="2709" w:type="dxa"/>
            <w:tcBorders>
              <w:top w:val="single" w:sz="4" w:space="0" w:color="auto"/>
              <w:bottom w:val="single" w:sz="4" w:space="0" w:color="auto"/>
            </w:tcBorders>
          </w:tcPr>
          <w:p w:rsidR="00F329B6" w:rsidRPr="00FD022D" w:rsidRDefault="00F329B6" w:rsidP="00FD02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8456" w:type="dxa"/>
            <w:tcBorders>
              <w:top w:val="single" w:sz="4" w:space="0" w:color="auto"/>
              <w:bottom w:val="single" w:sz="4" w:space="0" w:color="auto"/>
            </w:tcBorders>
          </w:tcPr>
          <w:p w:rsidR="00F329B6" w:rsidRPr="00FD022D" w:rsidRDefault="00F329B6" w:rsidP="00FD02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FD022D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16.</w:t>
            </w:r>
            <w:r w:rsidRPr="00FD022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Виды литературных источников информации: учебная литература (учебник, учебное пособие), справочно-информационная литература (энциклопедия, энциклопедический словарь, справочник, терминологический словарь, толковый словарь), научная литература (монография, сборник научных трудов, тезисы докладов, научные журналы, диссертации).</w:t>
            </w:r>
            <w:r w:rsidR="001B6B25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 xml:space="preserve"> </w:t>
            </w:r>
            <w:r w:rsidRPr="00FD022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Информационные ресурсы (интернет - технологии).</w:t>
            </w:r>
            <w:r w:rsidR="001B6B25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 xml:space="preserve"> </w:t>
            </w:r>
            <w:r w:rsidRPr="00FD022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 xml:space="preserve">Правила и особенности информационного поиска в Интернете. Виды чтения. Виды фиксирования информации. Виды </w:t>
            </w:r>
            <w:r w:rsidRPr="00FD022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lastRenderedPageBreak/>
              <w:t>обобщения информации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329B6" w:rsidRPr="00FD022D" w:rsidRDefault="00F329B6" w:rsidP="00FD02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FD022D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lastRenderedPageBreak/>
              <w:t>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329B6" w:rsidRPr="00FD022D" w:rsidRDefault="00F329B6" w:rsidP="00FD02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FD022D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</w:tr>
      <w:tr w:rsidR="00F329B6" w:rsidRPr="00FD022D" w:rsidTr="00FD022D">
        <w:trPr>
          <w:trHeight w:val="1456"/>
        </w:trPr>
        <w:tc>
          <w:tcPr>
            <w:tcW w:w="2709" w:type="dxa"/>
            <w:tcBorders>
              <w:top w:val="single" w:sz="4" w:space="0" w:color="auto"/>
            </w:tcBorders>
          </w:tcPr>
          <w:p w:rsidR="00F329B6" w:rsidRPr="00FD022D" w:rsidRDefault="00F329B6" w:rsidP="00FD02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  <w:lang w:eastAsia="ru-RU"/>
              </w:rPr>
            </w:pPr>
            <w:r w:rsidRPr="00FD022D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  <w:lang w:eastAsia="ru-RU"/>
              </w:rPr>
              <w:lastRenderedPageBreak/>
              <w:t>Тема 4. Методы работы с</w:t>
            </w:r>
          </w:p>
          <w:p w:rsidR="00F329B6" w:rsidRPr="00FD022D" w:rsidRDefault="00F329B6" w:rsidP="00FD02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  <w:lang w:eastAsia="ru-RU"/>
              </w:rPr>
            </w:pPr>
            <w:r w:rsidRPr="00FD022D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  <w:lang w:eastAsia="ru-RU"/>
              </w:rPr>
              <w:t>источником</w:t>
            </w:r>
          </w:p>
          <w:p w:rsidR="00F329B6" w:rsidRPr="00FD022D" w:rsidRDefault="00F329B6" w:rsidP="00FD02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  <w:lang w:eastAsia="ru-RU"/>
              </w:rPr>
            </w:pPr>
            <w:r w:rsidRPr="00FD022D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  <w:lang w:eastAsia="ru-RU"/>
              </w:rPr>
              <w:t>информации</w:t>
            </w:r>
          </w:p>
        </w:tc>
        <w:tc>
          <w:tcPr>
            <w:tcW w:w="8456" w:type="dxa"/>
            <w:tcBorders>
              <w:top w:val="single" w:sz="4" w:space="0" w:color="auto"/>
            </w:tcBorders>
          </w:tcPr>
          <w:p w:rsidR="00F329B6" w:rsidRPr="00FD022D" w:rsidRDefault="00F329B6" w:rsidP="00FD02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  <w:r w:rsidRPr="00FD022D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17-18.</w:t>
            </w:r>
            <w:r w:rsidRPr="00FD022D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>Практическое занятие 6.</w:t>
            </w:r>
          </w:p>
          <w:p w:rsidR="00F329B6" w:rsidRPr="00FD022D" w:rsidRDefault="00F329B6" w:rsidP="00FD022D">
            <w:pPr>
              <w:tabs>
                <w:tab w:val="left" w:pos="993"/>
              </w:tabs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  <w:lang w:eastAsia="ru-RU"/>
              </w:rPr>
            </w:pPr>
            <w:r w:rsidRPr="00FD022D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  <w:lang w:eastAsia="ru-RU"/>
              </w:rPr>
              <w:t>Систематизация литературы по проекту. Работа в библиотеке</w:t>
            </w:r>
          </w:p>
          <w:p w:rsidR="00F329B6" w:rsidRPr="00FD022D" w:rsidRDefault="00F329B6" w:rsidP="00FD02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FD022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Отработка методов поиска информации в Интернете.</w:t>
            </w:r>
            <w:r w:rsidR="001B6B25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 xml:space="preserve"> </w:t>
            </w:r>
            <w:r w:rsidRPr="00FD022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Составление плана текста. </w:t>
            </w:r>
            <w:r w:rsidRPr="00FD022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Выписки из текста, цитирование текста, пометки в тексте.</w:t>
            </w:r>
          </w:p>
          <w:p w:rsidR="00F329B6" w:rsidRPr="00FD022D" w:rsidRDefault="00F329B6" w:rsidP="00FD022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FD022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Оформление письменной части проекта, экономических расчетов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F329B6" w:rsidRPr="00FD022D" w:rsidRDefault="00F329B6" w:rsidP="00FD02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FD022D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  <w:p w:rsidR="00F329B6" w:rsidRPr="00FD022D" w:rsidRDefault="00F329B6" w:rsidP="00FD02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</w:tcPr>
          <w:p w:rsidR="00F329B6" w:rsidRPr="00FD022D" w:rsidRDefault="00F329B6" w:rsidP="00FD02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FD022D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</w:tr>
      <w:tr w:rsidR="00F329B6" w:rsidRPr="00FD022D" w:rsidTr="000C2987">
        <w:trPr>
          <w:trHeight w:val="502"/>
        </w:trPr>
        <w:tc>
          <w:tcPr>
            <w:tcW w:w="2709" w:type="dxa"/>
            <w:tcBorders>
              <w:top w:val="single" w:sz="4" w:space="0" w:color="auto"/>
              <w:bottom w:val="single" w:sz="4" w:space="0" w:color="auto"/>
            </w:tcBorders>
          </w:tcPr>
          <w:p w:rsidR="00F329B6" w:rsidRPr="00FD022D" w:rsidRDefault="00F329B6" w:rsidP="00FD02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8456" w:type="dxa"/>
            <w:tcBorders>
              <w:top w:val="single" w:sz="4" w:space="0" w:color="auto"/>
              <w:bottom w:val="single" w:sz="4" w:space="0" w:color="auto"/>
            </w:tcBorders>
          </w:tcPr>
          <w:p w:rsidR="00F329B6" w:rsidRPr="00FD022D" w:rsidRDefault="00F329B6" w:rsidP="00FD022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FD022D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 xml:space="preserve">Самостоятельная работа: </w:t>
            </w:r>
            <w:r w:rsidRPr="00FD022D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выполнение домашних заданий по теме 4.</w:t>
            </w:r>
          </w:p>
          <w:p w:rsidR="00F329B6" w:rsidRPr="00FD022D" w:rsidRDefault="00F329B6" w:rsidP="00FD022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  <w:r w:rsidRPr="00FD022D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6"/>
                <w:szCs w:val="26"/>
              </w:rPr>
              <w:t>Примерная тематика внеаудиторной самостоятельной работы, индивидуальных проектов:</w:t>
            </w:r>
          </w:p>
          <w:p w:rsidR="00F329B6" w:rsidRPr="00FD022D" w:rsidRDefault="00F329B6" w:rsidP="00FD022D">
            <w:pPr>
              <w:pStyle w:val="a3"/>
              <w:spacing w:before="0" w:beforeAutospacing="0" w:after="0" w:afterAutospacing="0"/>
              <w:jc w:val="both"/>
              <w:rPr>
                <w:color w:val="000000" w:themeColor="text1"/>
                <w:sz w:val="26"/>
                <w:szCs w:val="26"/>
              </w:rPr>
            </w:pPr>
            <w:r w:rsidRPr="00FD022D">
              <w:rPr>
                <w:color w:val="000000" w:themeColor="text1"/>
                <w:sz w:val="26"/>
                <w:szCs w:val="26"/>
              </w:rPr>
              <w:t>Поиск информации в Интернете по выбранной теме. Работа над письменной частью проекта.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329B6" w:rsidRPr="00FD022D" w:rsidRDefault="00F329B6" w:rsidP="00FD02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FD022D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329B6" w:rsidRPr="00FD022D" w:rsidRDefault="00F329B6" w:rsidP="00FD02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FD022D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</w:tr>
      <w:tr w:rsidR="00F329B6" w:rsidRPr="00FD022D" w:rsidTr="000C2987">
        <w:trPr>
          <w:trHeight w:val="502"/>
        </w:trPr>
        <w:tc>
          <w:tcPr>
            <w:tcW w:w="2709" w:type="dxa"/>
            <w:tcBorders>
              <w:top w:val="single" w:sz="4" w:space="0" w:color="auto"/>
              <w:bottom w:val="single" w:sz="4" w:space="0" w:color="auto"/>
            </w:tcBorders>
          </w:tcPr>
          <w:p w:rsidR="00F329B6" w:rsidRPr="00FD022D" w:rsidRDefault="00F329B6" w:rsidP="00FD02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8456" w:type="dxa"/>
            <w:tcBorders>
              <w:bottom w:val="single" w:sz="4" w:space="0" w:color="auto"/>
            </w:tcBorders>
          </w:tcPr>
          <w:p w:rsidR="00F329B6" w:rsidRPr="00FD022D" w:rsidRDefault="00F329B6" w:rsidP="00FD02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FD022D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19.</w:t>
            </w:r>
            <w:r w:rsidRPr="00FD022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Общие требования к оформлению текста (стандарт по оформлению машинописных работ: формат, поля, знаки препинания, нумерация, рубрикация, выделение и пр.) 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F329B6" w:rsidRPr="00FD022D" w:rsidRDefault="00F329B6" w:rsidP="00FD02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FD022D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329B6" w:rsidRPr="00FD022D" w:rsidRDefault="00F329B6" w:rsidP="00FD02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</w:p>
        </w:tc>
      </w:tr>
      <w:tr w:rsidR="00F329B6" w:rsidRPr="00FD022D" w:rsidTr="000C2987">
        <w:trPr>
          <w:trHeight w:val="502"/>
        </w:trPr>
        <w:tc>
          <w:tcPr>
            <w:tcW w:w="2709" w:type="dxa"/>
            <w:tcBorders>
              <w:top w:val="single" w:sz="4" w:space="0" w:color="auto"/>
              <w:bottom w:val="single" w:sz="4" w:space="0" w:color="auto"/>
            </w:tcBorders>
          </w:tcPr>
          <w:p w:rsidR="00F329B6" w:rsidRPr="00FD022D" w:rsidRDefault="00F329B6" w:rsidP="00FD02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8456" w:type="dxa"/>
            <w:tcBorders>
              <w:bottom w:val="single" w:sz="4" w:space="0" w:color="auto"/>
            </w:tcBorders>
          </w:tcPr>
          <w:p w:rsidR="00F329B6" w:rsidRPr="00FD022D" w:rsidRDefault="00F329B6" w:rsidP="00FD022D">
            <w:pPr>
              <w:pStyle w:val="a3"/>
              <w:spacing w:before="0" w:beforeAutospacing="0" w:after="0" w:afterAutospacing="0"/>
              <w:jc w:val="both"/>
              <w:rPr>
                <w:color w:val="000000" w:themeColor="text1"/>
                <w:sz w:val="26"/>
                <w:szCs w:val="26"/>
              </w:rPr>
            </w:pPr>
            <w:r w:rsidRPr="00FD022D">
              <w:rPr>
                <w:b/>
                <w:color w:val="000000" w:themeColor="text1"/>
                <w:sz w:val="26"/>
                <w:szCs w:val="26"/>
              </w:rPr>
              <w:t>20.</w:t>
            </w:r>
            <w:r w:rsidRPr="00FD022D">
              <w:rPr>
                <w:color w:val="000000" w:themeColor="text1"/>
                <w:sz w:val="26"/>
                <w:szCs w:val="26"/>
              </w:rPr>
              <w:t xml:space="preserve"> Правила оформления титульного листа, содержания, списка литературы, таблиц, графиков, диаграмм, схем.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F329B6" w:rsidRPr="00FD022D" w:rsidRDefault="00F329B6" w:rsidP="00FD02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FD022D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329B6" w:rsidRPr="00FD022D" w:rsidRDefault="00F329B6" w:rsidP="00FD02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FD022D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</w:tr>
      <w:tr w:rsidR="00F329B6" w:rsidRPr="00FD022D" w:rsidTr="000C2987">
        <w:trPr>
          <w:trHeight w:val="418"/>
        </w:trPr>
        <w:tc>
          <w:tcPr>
            <w:tcW w:w="2709" w:type="dxa"/>
            <w:tcBorders>
              <w:bottom w:val="single" w:sz="4" w:space="0" w:color="auto"/>
            </w:tcBorders>
          </w:tcPr>
          <w:p w:rsidR="00F329B6" w:rsidRPr="00FD022D" w:rsidRDefault="00F329B6" w:rsidP="00FD02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FD022D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>Тема 5. Правила оформления проекта</w:t>
            </w:r>
          </w:p>
        </w:tc>
        <w:tc>
          <w:tcPr>
            <w:tcW w:w="8456" w:type="dxa"/>
            <w:tcBorders>
              <w:bottom w:val="single" w:sz="4" w:space="0" w:color="auto"/>
            </w:tcBorders>
          </w:tcPr>
          <w:p w:rsidR="00F329B6" w:rsidRPr="00FD022D" w:rsidRDefault="00F329B6" w:rsidP="00FD02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  <w:r w:rsidRPr="00FD022D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 xml:space="preserve">21-22. </w:t>
            </w:r>
            <w:r w:rsidRPr="00FD022D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>Практическое занятие 7</w:t>
            </w:r>
          </w:p>
          <w:p w:rsidR="00F329B6" w:rsidRPr="00FD022D" w:rsidRDefault="00F329B6" w:rsidP="00FD02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FD022D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Анализ готовых рефератов. </w:t>
            </w:r>
            <w:r w:rsidRPr="00FD022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Оформление титульного листа, библиографического списка.</w:t>
            </w:r>
            <w:r w:rsidR="001B6B2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r w:rsidRPr="00FD022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Работа над проектом</w:t>
            </w:r>
          </w:p>
          <w:p w:rsidR="00F329B6" w:rsidRPr="00FD022D" w:rsidRDefault="00F329B6" w:rsidP="00FD022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  <w:r w:rsidRPr="00FD022D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23-24.Практическое занятие 8.</w:t>
            </w:r>
          </w:p>
          <w:p w:rsidR="00F329B6" w:rsidRPr="00FD022D" w:rsidRDefault="00F329B6" w:rsidP="00FD022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FD022D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Консультация по содержанию проектов, помощь в</w:t>
            </w:r>
            <w:r w:rsidR="001B6B25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</w:t>
            </w:r>
            <w:r w:rsidRPr="00FD022D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систематизации и обобщении материалов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F329B6" w:rsidRPr="00FD022D" w:rsidRDefault="00F329B6" w:rsidP="00FD02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  <w:r w:rsidRPr="00FD022D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>2</w:t>
            </w:r>
          </w:p>
          <w:p w:rsidR="00F329B6" w:rsidRPr="00FD022D" w:rsidRDefault="00F329B6" w:rsidP="00FD02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</w:p>
          <w:p w:rsidR="00F329B6" w:rsidRPr="00FD022D" w:rsidRDefault="00F329B6" w:rsidP="00FD02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</w:p>
          <w:p w:rsidR="00F329B6" w:rsidRPr="00FD022D" w:rsidRDefault="00F329B6" w:rsidP="00FD02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  <w:r w:rsidRPr="00FD022D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F329B6" w:rsidRPr="00FD022D" w:rsidRDefault="00F329B6" w:rsidP="00FD02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  <w:r w:rsidRPr="00FD022D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>2</w:t>
            </w:r>
          </w:p>
        </w:tc>
      </w:tr>
      <w:tr w:rsidR="00F329B6" w:rsidRPr="00FD022D" w:rsidTr="000C2987">
        <w:trPr>
          <w:trHeight w:val="240"/>
        </w:trPr>
        <w:tc>
          <w:tcPr>
            <w:tcW w:w="2709" w:type="dxa"/>
            <w:tcBorders>
              <w:bottom w:val="single" w:sz="4" w:space="0" w:color="auto"/>
            </w:tcBorders>
          </w:tcPr>
          <w:p w:rsidR="00F329B6" w:rsidRPr="00FD022D" w:rsidRDefault="00F329B6" w:rsidP="00FD02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8456" w:type="dxa"/>
            <w:tcBorders>
              <w:bottom w:val="single" w:sz="4" w:space="0" w:color="auto"/>
            </w:tcBorders>
          </w:tcPr>
          <w:p w:rsidR="00F329B6" w:rsidRPr="00FD022D" w:rsidRDefault="00F329B6" w:rsidP="00FD02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FD022D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25.</w:t>
            </w:r>
            <w:r w:rsidRPr="00FD022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Создание презентации в</w:t>
            </w:r>
            <w:r w:rsidRPr="00FD022D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PowerPoint</w:t>
            </w:r>
            <w:r w:rsidRPr="00FD022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. Требования к содержанию слайдов.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F329B6" w:rsidRPr="00FD022D" w:rsidRDefault="00F329B6" w:rsidP="00FD02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  <w:r w:rsidRPr="00FD022D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F329B6" w:rsidRPr="00FD022D" w:rsidRDefault="00F329B6" w:rsidP="00FD02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  <w:r w:rsidRPr="00FD022D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>2</w:t>
            </w:r>
          </w:p>
        </w:tc>
      </w:tr>
      <w:tr w:rsidR="00F329B6" w:rsidRPr="00FD022D" w:rsidTr="000C2987">
        <w:trPr>
          <w:trHeight w:val="240"/>
        </w:trPr>
        <w:tc>
          <w:tcPr>
            <w:tcW w:w="2709" w:type="dxa"/>
            <w:tcBorders>
              <w:bottom w:val="single" w:sz="4" w:space="0" w:color="auto"/>
            </w:tcBorders>
          </w:tcPr>
          <w:p w:rsidR="00F329B6" w:rsidRPr="00FD022D" w:rsidRDefault="00F329B6" w:rsidP="00FD02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8456" w:type="dxa"/>
            <w:tcBorders>
              <w:top w:val="single" w:sz="4" w:space="0" w:color="auto"/>
              <w:bottom w:val="single" w:sz="4" w:space="0" w:color="auto"/>
            </w:tcBorders>
          </w:tcPr>
          <w:p w:rsidR="00F329B6" w:rsidRPr="00FD022D" w:rsidRDefault="00F329B6" w:rsidP="00FD02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FD022D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>26.</w:t>
            </w:r>
            <w:r w:rsidRPr="00FD022D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Алгоритм написания защитной речи, отчета, самоанализа, экспертизы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329B6" w:rsidRPr="00FD022D" w:rsidRDefault="00F329B6" w:rsidP="00FD02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  <w:r w:rsidRPr="00FD022D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F329B6" w:rsidRPr="00FD022D" w:rsidRDefault="00F329B6" w:rsidP="00FD02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  <w:r w:rsidRPr="00FD022D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>2</w:t>
            </w:r>
          </w:p>
        </w:tc>
      </w:tr>
      <w:tr w:rsidR="00F329B6" w:rsidRPr="00FD022D" w:rsidTr="000C2987">
        <w:trPr>
          <w:trHeight w:val="240"/>
        </w:trPr>
        <w:tc>
          <w:tcPr>
            <w:tcW w:w="2709" w:type="dxa"/>
            <w:tcBorders>
              <w:bottom w:val="single" w:sz="4" w:space="0" w:color="auto"/>
            </w:tcBorders>
          </w:tcPr>
          <w:p w:rsidR="00F329B6" w:rsidRPr="00FD022D" w:rsidRDefault="00F329B6" w:rsidP="00FD02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8456" w:type="dxa"/>
            <w:tcBorders>
              <w:top w:val="single" w:sz="4" w:space="0" w:color="auto"/>
              <w:bottom w:val="single" w:sz="4" w:space="0" w:color="auto"/>
            </w:tcBorders>
          </w:tcPr>
          <w:p w:rsidR="00F329B6" w:rsidRPr="00FD022D" w:rsidRDefault="00F329B6" w:rsidP="00FD02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  <w:r w:rsidRPr="00FD022D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>27-28. Практическое занятие 9.</w:t>
            </w:r>
            <w:r w:rsidRPr="00FD022D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  <w:lang w:eastAsia="ru-RU"/>
              </w:rPr>
              <w:t>П.п.</w:t>
            </w:r>
          </w:p>
          <w:p w:rsidR="00F329B6" w:rsidRPr="00FD022D" w:rsidRDefault="00F329B6" w:rsidP="00FD022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FD022D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Создание мультимедийной презентации по теме проектной работы</w:t>
            </w:r>
          </w:p>
          <w:p w:rsidR="00F329B6" w:rsidRPr="00FD022D" w:rsidRDefault="00F329B6" w:rsidP="00FD02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FD022D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Оформление слайдов </w:t>
            </w:r>
            <w:r w:rsidRPr="00FD022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в программе </w:t>
            </w:r>
            <w:r w:rsidRPr="00FD022D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PowerPoint</w:t>
            </w:r>
            <w:r w:rsidRPr="00FD022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329B6" w:rsidRPr="00FD022D" w:rsidRDefault="00F329B6" w:rsidP="00FD02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  <w:r w:rsidRPr="00FD022D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F329B6" w:rsidRPr="00FD022D" w:rsidRDefault="00F329B6" w:rsidP="00FD02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  <w:r w:rsidRPr="00FD022D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>2</w:t>
            </w:r>
          </w:p>
        </w:tc>
      </w:tr>
      <w:tr w:rsidR="00F329B6" w:rsidRPr="00FD022D" w:rsidTr="000C2987">
        <w:trPr>
          <w:trHeight w:val="495"/>
        </w:trPr>
        <w:tc>
          <w:tcPr>
            <w:tcW w:w="2709" w:type="dxa"/>
            <w:tcBorders>
              <w:top w:val="single" w:sz="4" w:space="0" w:color="auto"/>
              <w:bottom w:val="single" w:sz="4" w:space="0" w:color="auto"/>
            </w:tcBorders>
          </w:tcPr>
          <w:p w:rsidR="00F329B6" w:rsidRPr="00FD022D" w:rsidRDefault="00F329B6" w:rsidP="00FD02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8456" w:type="dxa"/>
            <w:tcBorders>
              <w:top w:val="single" w:sz="4" w:space="0" w:color="auto"/>
              <w:bottom w:val="single" w:sz="4" w:space="0" w:color="auto"/>
            </w:tcBorders>
          </w:tcPr>
          <w:p w:rsidR="00F329B6" w:rsidRPr="00FD022D" w:rsidRDefault="00F329B6" w:rsidP="00FD02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  <w:r w:rsidRPr="00FD022D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>29-30. Практическое занятие 10.</w:t>
            </w:r>
          </w:p>
          <w:p w:rsidR="00F329B6" w:rsidRPr="00FD022D" w:rsidRDefault="00F329B6" w:rsidP="00FD022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FD022D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Публичные пробы. Репетиционно-консультативная «предзащита» проектов.</w:t>
            </w:r>
            <w:r w:rsidRPr="00FD022D"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  <w:lang w:eastAsia="ru-RU"/>
              </w:rPr>
              <w:t xml:space="preserve"> Составление </w:t>
            </w:r>
            <w:r w:rsidRPr="00FD022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 xml:space="preserve">письменного отчета, рецензии, отзыва, доклада на </w:t>
            </w:r>
            <w:r w:rsidRPr="00FD022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lastRenderedPageBreak/>
              <w:t>защиту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329B6" w:rsidRPr="00FD022D" w:rsidRDefault="00F329B6" w:rsidP="00FD02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FD022D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lastRenderedPageBreak/>
              <w:t>2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329B6" w:rsidRPr="00FD022D" w:rsidRDefault="00F329B6" w:rsidP="00FD02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FD022D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</w:tr>
      <w:tr w:rsidR="00F329B6" w:rsidRPr="00FD022D" w:rsidTr="00FD022D">
        <w:trPr>
          <w:trHeight w:val="1484"/>
        </w:trPr>
        <w:tc>
          <w:tcPr>
            <w:tcW w:w="2709" w:type="dxa"/>
            <w:tcBorders>
              <w:top w:val="single" w:sz="4" w:space="0" w:color="auto"/>
            </w:tcBorders>
          </w:tcPr>
          <w:p w:rsidR="00F329B6" w:rsidRPr="00FD022D" w:rsidRDefault="00F329B6" w:rsidP="00FD02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8456" w:type="dxa"/>
            <w:tcBorders>
              <w:top w:val="single" w:sz="4" w:space="0" w:color="auto"/>
            </w:tcBorders>
          </w:tcPr>
          <w:p w:rsidR="00F329B6" w:rsidRPr="00FD022D" w:rsidRDefault="00F329B6" w:rsidP="00FD02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  <w:r w:rsidRPr="00FD022D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>31-32. Практическое занятие 11.</w:t>
            </w:r>
          </w:p>
          <w:p w:rsidR="00F329B6" w:rsidRPr="00FD022D" w:rsidRDefault="00F329B6" w:rsidP="00FD022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FD022D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Оформление и сдача папки проекта. Заполнение анкеты участника научно-практической конференции</w:t>
            </w:r>
          </w:p>
          <w:p w:rsidR="00F329B6" w:rsidRPr="00FD022D" w:rsidRDefault="00F329B6" w:rsidP="00FD02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  <w:r w:rsidRPr="00FD022D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>33-34. Практическое занятие 12.</w:t>
            </w:r>
          </w:p>
          <w:p w:rsidR="00F329B6" w:rsidRPr="00FD022D" w:rsidRDefault="00F329B6" w:rsidP="00FD02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FD022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Оформление результатов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F329B6" w:rsidRPr="00FD022D" w:rsidRDefault="00F329B6" w:rsidP="00FD02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FD022D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  <w:p w:rsidR="00F329B6" w:rsidRPr="00FD022D" w:rsidRDefault="00F329B6" w:rsidP="00FD02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</w:p>
          <w:p w:rsidR="00F329B6" w:rsidRPr="00FD022D" w:rsidRDefault="00F329B6" w:rsidP="00FD02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</w:p>
          <w:p w:rsidR="00F329B6" w:rsidRPr="00FD022D" w:rsidRDefault="00F329B6" w:rsidP="00FD02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FD022D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</w:tcPr>
          <w:p w:rsidR="00F329B6" w:rsidRPr="00FD022D" w:rsidRDefault="00F329B6" w:rsidP="00FD02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FD022D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  <w:p w:rsidR="00F329B6" w:rsidRPr="00FD022D" w:rsidRDefault="00F329B6" w:rsidP="00FD02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</w:p>
        </w:tc>
      </w:tr>
      <w:tr w:rsidR="00F329B6" w:rsidRPr="00FD022D" w:rsidTr="000C2987">
        <w:trPr>
          <w:trHeight w:val="495"/>
        </w:trPr>
        <w:tc>
          <w:tcPr>
            <w:tcW w:w="2709" w:type="dxa"/>
            <w:tcBorders>
              <w:top w:val="single" w:sz="4" w:space="0" w:color="auto"/>
              <w:bottom w:val="single" w:sz="4" w:space="0" w:color="auto"/>
            </w:tcBorders>
          </w:tcPr>
          <w:p w:rsidR="00F329B6" w:rsidRPr="00FD022D" w:rsidRDefault="00F329B6" w:rsidP="00FD02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8456" w:type="dxa"/>
            <w:tcBorders>
              <w:top w:val="single" w:sz="4" w:space="0" w:color="auto"/>
              <w:bottom w:val="single" w:sz="4" w:space="0" w:color="auto"/>
            </w:tcBorders>
          </w:tcPr>
          <w:p w:rsidR="00F329B6" w:rsidRPr="00FD022D" w:rsidRDefault="00F329B6" w:rsidP="00FD022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FD022D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>Самостоятельная работа</w:t>
            </w:r>
            <w:r w:rsidRPr="00FD022D">
              <w:rPr>
                <w:rFonts w:ascii="Times New Roman" w:hAnsi="Times New Roman" w:cs="Times New Roman"/>
                <w:b/>
                <w:bCs/>
                <w:i/>
                <w:color w:val="000000" w:themeColor="text1"/>
                <w:sz w:val="26"/>
                <w:szCs w:val="26"/>
              </w:rPr>
              <w:t>:</w:t>
            </w:r>
            <w:r w:rsidRPr="00FD022D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выполнение домашних заданий по теме 5.</w:t>
            </w:r>
          </w:p>
          <w:p w:rsidR="00F329B6" w:rsidRPr="00FD022D" w:rsidRDefault="00F329B6" w:rsidP="00FD022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  <w:r w:rsidRPr="00FD022D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6"/>
                <w:szCs w:val="26"/>
              </w:rPr>
              <w:t>Примерная тематика внеаудиторной самостоятельной работы, индивидуальных проектов:</w:t>
            </w:r>
          </w:p>
          <w:p w:rsidR="00F329B6" w:rsidRPr="00FD022D" w:rsidRDefault="00F329B6" w:rsidP="00FD02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FD022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Время защиты. Оформление работы, презентаций.</w:t>
            </w:r>
          </w:p>
          <w:p w:rsidR="00F329B6" w:rsidRPr="00FD022D" w:rsidRDefault="00F329B6" w:rsidP="00FD02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FD022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 xml:space="preserve">Редактирование тезисов и демонстрационных материалов. </w:t>
            </w:r>
          </w:p>
          <w:p w:rsidR="00F329B6" w:rsidRPr="00FD022D" w:rsidRDefault="00F329B6" w:rsidP="00FD02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FD022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Критерии оценки проектной деятельности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329B6" w:rsidRPr="00FD022D" w:rsidRDefault="00F329B6" w:rsidP="00FD02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FD022D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329B6" w:rsidRPr="00FD022D" w:rsidRDefault="00F329B6" w:rsidP="00FD02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FD022D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</w:tr>
      <w:tr w:rsidR="00F329B6" w:rsidRPr="00FD022D" w:rsidTr="000C2987">
        <w:trPr>
          <w:trHeight w:val="495"/>
        </w:trPr>
        <w:tc>
          <w:tcPr>
            <w:tcW w:w="2709" w:type="dxa"/>
            <w:tcBorders>
              <w:top w:val="single" w:sz="4" w:space="0" w:color="auto"/>
              <w:bottom w:val="single" w:sz="4" w:space="0" w:color="auto"/>
            </w:tcBorders>
          </w:tcPr>
          <w:p w:rsidR="00F329B6" w:rsidRPr="00FD022D" w:rsidRDefault="00F329B6" w:rsidP="00FD02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8456" w:type="dxa"/>
          </w:tcPr>
          <w:p w:rsidR="00F329B6" w:rsidRPr="00FD022D" w:rsidRDefault="00F329B6" w:rsidP="00FD02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  <w:r w:rsidRPr="00FD022D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 xml:space="preserve">35-36.Практическое занятие13. </w:t>
            </w:r>
          </w:p>
          <w:p w:rsidR="00F329B6" w:rsidRPr="00FD022D" w:rsidRDefault="00F329B6" w:rsidP="00FD02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  <w:r w:rsidRPr="00FD022D">
              <w:rPr>
                <w:rFonts w:ascii="Times New Roman" w:hAnsi="Times New Roman" w:cs="Times New Roman"/>
                <w:b/>
                <w:bCs/>
                <w:i/>
                <w:color w:val="000000" w:themeColor="text1"/>
                <w:sz w:val="26"/>
                <w:szCs w:val="26"/>
              </w:rPr>
              <w:t>Дифференцированный зачет</w:t>
            </w:r>
          </w:p>
          <w:p w:rsidR="00F329B6" w:rsidRPr="00FD022D" w:rsidRDefault="00F329B6" w:rsidP="00FD022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FD022D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(Публичная защита проекта)</w:t>
            </w:r>
          </w:p>
        </w:tc>
        <w:tc>
          <w:tcPr>
            <w:tcW w:w="2268" w:type="dxa"/>
          </w:tcPr>
          <w:p w:rsidR="00F329B6" w:rsidRPr="00FD022D" w:rsidRDefault="00F329B6" w:rsidP="00FD02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FD022D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329B6" w:rsidRPr="00FD022D" w:rsidRDefault="00F329B6" w:rsidP="00FD02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FD022D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3</w:t>
            </w:r>
          </w:p>
        </w:tc>
      </w:tr>
      <w:tr w:rsidR="00F329B6" w:rsidRPr="00FD022D" w:rsidTr="000C2987">
        <w:trPr>
          <w:trHeight w:val="495"/>
        </w:trPr>
        <w:tc>
          <w:tcPr>
            <w:tcW w:w="2709" w:type="dxa"/>
            <w:tcBorders>
              <w:top w:val="single" w:sz="4" w:space="0" w:color="auto"/>
              <w:bottom w:val="single" w:sz="4" w:space="0" w:color="auto"/>
            </w:tcBorders>
          </w:tcPr>
          <w:p w:rsidR="00F329B6" w:rsidRPr="00FD022D" w:rsidRDefault="00F329B6" w:rsidP="00FD02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8456" w:type="dxa"/>
          </w:tcPr>
          <w:p w:rsidR="00F329B6" w:rsidRPr="00FD022D" w:rsidRDefault="00F329B6" w:rsidP="00FD02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color w:val="000000" w:themeColor="text1"/>
                <w:sz w:val="26"/>
                <w:szCs w:val="26"/>
              </w:rPr>
            </w:pPr>
            <w:r w:rsidRPr="00FD022D">
              <w:rPr>
                <w:rFonts w:ascii="Times New Roman" w:hAnsi="Times New Roman" w:cs="Times New Roman"/>
                <w:b/>
                <w:bCs/>
                <w:i/>
                <w:color w:val="000000" w:themeColor="text1"/>
                <w:sz w:val="26"/>
                <w:szCs w:val="26"/>
              </w:rPr>
              <w:t>Самостоятельная работа</w:t>
            </w:r>
          </w:p>
          <w:p w:rsidR="00F329B6" w:rsidRPr="00FD022D" w:rsidRDefault="00F329B6" w:rsidP="00FD02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FD022D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Подготовка к дифференцированному зачету (к защите проекта)</w:t>
            </w:r>
          </w:p>
        </w:tc>
        <w:tc>
          <w:tcPr>
            <w:tcW w:w="2268" w:type="dxa"/>
          </w:tcPr>
          <w:p w:rsidR="00F329B6" w:rsidRPr="00FD022D" w:rsidRDefault="00F329B6" w:rsidP="00FD02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FD022D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329B6" w:rsidRPr="00FD022D" w:rsidRDefault="00F329B6" w:rsidP="00FD02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</w:p>
        </w:tc>
      </w:tr>
      <w:tr w:rsidR="00F329B6" w:rsidRPr="00FD022D" w:rsidTr="000C2987">
        <w:tc>
          <w:tcPr>
            <w:tcW w:w="2709" w:type="dxa"/>
          </w:tcPr>
          <w:p w:rsidR="00F329B6" w:rsidRPr="00FD022D" w:rsidRDefault="00F329B6" w:rsidP="00FD02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color w:val="000000" w:themeColor="text1"/>
                <w:sz w:val="26"/>
                <w:szCs w:val="26"/>
              </w:rPr>
            </w:pPr>
          </w:p>
        </w:tc>
        <w:tc>
          <w:tcPr>
            <w:tcW w:w="8456" w:type="dxa"/>
          </w:tcPr>
          <w:p w:rsidR="00F329B6" w:rsidRPr="00FD022D" w:rsidRDefault="00F329B6" w:rsidP="00FD02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color w:val="000000" w:themeColor="text1"/>
                <w:sz w:val="26"/>
                <w:szCs w:val="26"/>
              </w:rPr>
            </w:pPr>
            <w:r w:rsidRPr="00FD022D">
              <w:rPr>
                <w:rFonts w:ascii="Times New Roman" w:hAnsi="Times New Roman" w:cs="Times New Roman"/>
                <w:b/>
                <w:bCs/>
                <w:i/>
                <w:color w:val="000000" w:themeColor="text1"/>
                <w:sz w:val="26"/>
                <w:szCs w:val="26"/>
              </w:rPr>
              <w:t xml:space="preserve">Итого: </w:t>
            </w:r>
          </w:p>
        </w:tc>
        <w:tc>
          <w:tcPr>
            <w:tcW w:w="2268" w:type="dxa"/>
          </w:tcPr>
          <w:p w:rsidR="00F329B6" w:rsidRPr="00FD022D" w:rsidRDefault="00F329B6" w:rsidP="00FD02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  <w:r w:rsidRPr="00FD022D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>58/18/12/24</w:t>
            </w:r>
          </w:p>
        </w:tc>
        <w:tc>
          <w:tcPr>
            <w:tcW w:w="1701" w:type="dxa"/>
            <w:shd w:val="clear" w:color="auto" w:fill="auto"/>
          </w:tcPr>
          <w:p w:rsidR="00F329B6" w:rsidRPr="00FD022D" w:rsidRDefault="00F329B6" w:rsidP="00FD02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  <w:r w:rsidRPr="00FD022D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>3</w:t>
            </w:r>
          </w:p>
        </w:tc>
      </w:tr>
    </w:tbl>
    <w:p w:rsidR="00F329B6" w:rsidRPr="007A6945" w:rsidRDefault="00F329B6" w:rsidP="007A694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F329B6" w:rsidRPr="007A6945" w:rsidRDefault="00F329B6" w:rsidP="007A694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F329B6" w:rsidRPr="007A6945" w:rsidRDefault="00F329B6" w:rsidP="007A694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F329B6" w:rsidRPr="007A6945" w:rsidRDefault="00F329B6" w:rsidP="007A694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7A6945">
        <w:rPr>
          <w:rFonts w:ascii="Times New Roman" w:hAnsi="Times New Roman" w:cs="Times New Roman"/>
          <w:b/>
          <w:bCs/>
          <w:sz w:val="26"/>
          <w:szCs w:val="26"/>
        </w:rPr>
        <w:t>Для характеристики уровня освоения учебного материала используются следующие обозначения</w:t>
      </w:r>
      <w:r w:rsidRPr="007A6945">
        <w:rPr>
          <w:rFonts w:ascii="Times New Roman" w:hAnsi="Times New Roman" w:cs="Times New Roman"/>
          <w:bCs/>
          <w:sz w:val="26"/>
          <w:szCs w:val="26"/>
        </w:rPr>
        <w:t>:</w:t>
      </w:r>
    </w:p>
    <w:p w:rsidR="00F329B6" w:rsidRPr="007A6945" w:rsidRDefault="00F329B6" w:rsidP="007A694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F329B6" w:rsidRPr="007A6945" w:rsidRDefault="00F329B6" w:rsidP="007A694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7A6945">
        <w:rPr>
          <w:rFonts w:ascii="Times New Roman" w:hAnsi="Times New Roman" w:cs="Times New Roman"/>
          <w:bCs/>
          <w:sz w:val="26"/>
          <w:szCs w:val="26"/>
        </w:rPr>
        <w:t xml:space="preserve">    1. - ознакомительный (узнавание ранее изученных объектов, свойств);</w:t>
      </w:r>
    </w:p>
    <w:p w:rsidR="00F329B6" w:rsidRPr="007A6945" w:rsidRDefault="00F329B6" w:rsidP="007A694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7A6945">
        <w:rPr>
          <w:rFonts w:ascii="Times New Roman" w:hAnsi="Times New Roman" w:cs="Times New Roman"/>
          <w:bCs/>
          <w:sz w:val="26"/>
          <w:szCs w:val="26"/>
        </w:rPr>
        <w:t xml:space="preserve">    2. - репродуктивный (выполнение деятельности по образцу, инструкции или под руководством)</w:t>
      </w:r>
    </w:p>
    <w:p w:rsidR="00F329B6" w:rsidRPr="007A6945" w:rsidRDefault="00F329B6" w:rsidP="007A6945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6945">
        <w:rPr>
          <w:rFonts w:ascii="Times New Roman" w:hAnsi="Times New Roman" w:cs="Times New Roman"/>
          <w:bCs/>
          <w:sz w:val="26"/>
          <w:szCs w:val="26"/>
        </w:rPr>
        <w:t>3. - продуктивный (планирование и самостоятельное выполнение деятельности, решение проблемных задач)</w:t>
      </w:r>
    </w:p>
    <w:p w:rsidR="00F329B6" w:rsidRPr="007A6945" w:rsidRDefault="00F329B6" w:rsidP="007A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sz w:val="26"/>
          <w:szCs w:val="26"/>
          <w:lang w:eastAsia="ru-RU"/>
        </w:rPr>
      </w:pPr>
      <w:r w:rsidRPr="007A6945">
        <w:rPr>
          <w:rFonts w:ascii="Times New Roman" w:eastAsia="Times New Roman" w:hAnsi="Times New Roman" w:cs="Times New Roman"/>
          <w:bCs/>
          <w:i/>
          <w:sz w:val="26"/>
          <w:szCs w:val="26"/>
          <w:lang w:eastAsia="ru-RU"/>
        </w:rPr>
        <w:tab/>
      </w:r>
      <w:r w:rsidRPr="007A6945">
        <w:rPr>
          <w:rFonts w:ascii="Times New Roman" w:eastAsia="Times New Roman" w:hAnsi="Times New Roman" w:cs="Times New Roman"/>
          <w:bCs/>
          <w:i/>
          <w:sz w:val="26"/>
          <w:szCs w:val="26"/>
          <w:lang w:eastAsia="ru-RU"/>
        </w:rPr>
        <w:tab/>
      </w:r>
      <w:r w:rsidRPr="007A6945">
        <w:rPr>
          <w:rFonts w:ascii="Times New Roman" w:eastAsia="Times New Roman" w:hAnsi="Times New Roman" w:cs="Times New Roman"/>
          <w:bCs/>
          <w:i/>
          <w:sz w:val="26"/>
          <w:szCs w:val="26"/>
          <w:lang w:eastAsia="ru-RU"/>
        </w:rPr>
        <w:tab/>
      </w:r>
      <w:r w:rsidRPr="007A6945">
        <w:rPr>
          <w:rFonts w:ascii="Times New Roman" w:eastAsia="Times New Roman" w:hAnsi="Times New Roman" w:cs="Times New Roman"/>
          <w:bCs/>
          <w:i/>
          <w:sz w:val="26"/>
          <w:szCs w:val="26"/>
          <w:lang w:eastAsia="ru-RU"/>
        </w:rPr>
        <w:tab/>
      </w:r>
    </w:p>
    <w:p w:rsidR="00F329B6" w:rsidRPr="007A6945" w:rsidRDefault="00F329B6" w:rsidP="007A69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329B6" w:rsidRPr="007A6945" w:rsidRDefault="00F329B6" w:rsidP="007A69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329B6" w:rsidRPr="007A6945" w:rsidRDefault="00F329B6" w:rsidP="007A694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B21D73" w:rsidRPr="007A6945" w:rsidRDefault="00F329B6" w:rsidP="007A6945">
      <w:pPr>
        <w:tabs>
          <w:tab w:val="left" w:pos="119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  <w:sectPr w:rsidR="00B21D73" w:rsidRPr="007A6945" w:rsidSect="007A6945">
          <w:footerReference w:type="even" r:id="rId11"/>
          <w:footerReference w:type="default" r:id="rId12"/>
          <w:type w:val="continuous"/>
          <w:pgSz w:w="16840" w:h="11907" w:orient="landscape"/>
          <w:pgMar w:top="1134" w:right="851" w:bottom="851" w:left="1134" w:header="709" w:footer="709" w:gutter="0"/>
          <w:cols w:space="720"/>
        </w:sectPr>
      </w:pPr>
      <w:r w:rsidRPr="007A6945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</w:p>
    <w:p w:rsidR="0061294D" w:rsidRPr="007A6945" w:rsidRDefault="0061294D" w:rsidP="007A6945">
      <w:pPr>
        <w:pStyle w:val="1"/>
        <w:numPr>
          <w:ilvl w:val="0"/>
          <w:numId w:val="4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709"/>
        <w:jc w:val="both"/>
        <w:rPr>
          <w:b/>
          <w:caps/>
          <w:sz w:val="26"/>
          <w:szCs w:val="26"/>
        </w:rPr>
      </w:pPr>
      <w:r w:rsidRPr="007A6945">
        <w:rPr>
          <w:b/>
          <w:caps/>
          <w:sz w:val="26"/>
          <w:szCs w:val="26"/>
        </w:rPr>
        <w:lastRenderedPageBreak/>
        <w:t>условия реализации УЧЕБНОЙ дисциплины</w:t>
      </w:r>
    </w:p>
    <w:p w:rsidR="009F682F" w:rsidRPr="007A6945" w:rsidRDefault="002F5423" w:rsidP="007A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7A6945">
        <w:rPr>
          <w:rFonts w:ascii="Times New Roman" w:hAnsi="Times New Roman" w:cs="Times New Roman"/>
          <w:b/>
          <w:bCs/>
          <w:sz w:val="26"/>
          <w:szCs w:val="26"/>
        </w:rPr>
        <w:t>3</w:t>
      </w:r>
      <w:r w:rsidR="0061294D" w:rsidRPr="007A6945">
        <w:rPr>
          <w:rFonts w:ascii="Times New Roman" w:hAnsi="Times New Roman" w:cs="Times New Roman"/>
          <w:b/>
          <w:bCs/>
          <w:sz w:val="26"/>
          <w:szCs w:val="26"/>
        </w:rPr>
        <w:t>.1. Требования к минимальному матер</w:t>
      </w:r>
      <w:r w:rsidR="005F0857" w:rsidRPr="007A6945">
        <w:rPr>
          <w:rFonts w:ascii="Times New Roman" w:hAnsi="Times New Roman" w:cs="Times New Roman"/>
          <w:b/>
          <w:bCs/>
          <w:sz w:val="26"/>
          <w:szCs w:val="26"/>
        </w:rPr>
        <w:t>иально-техническому обеспечению</w:t>
      </w:r>
    </w:p>
    <w:p w:rsidR="0061294D" w:rsidRPr="00FD022D" w:rsidRDefault="004601DE" w:rsidP="00FD02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Для р</w:t>
      </w:r>
      <w:r w:rsidRPr="00A84820">
        <w:rPr>
          <w:rFonts w:ascii="Times New Roman" w:eastAsia="Calibri" w:hAnsi="Times New Roman" w:cs="Times New Roman"/>
          <w:sz w:val="26"/>
          <w:szCs w:val="26"/>
        </w:rPr>
        <w:t>еализаци</w:t>
      </w:r>
      <w:r>
        <w:rPr>
          <w:rFonts w:ascii="Times New Roman" w:eastAsia="Calibri" w:hAnsi="Times New Roman" w:cs="Times New Roman"/>
          <w:sz w:val="26"/>
          <w:szCs w:val="26"/>
        </w:rPr>
        <w:t>и</w:t>
      </w:r>
      <w:r w:rsidRPr="00A84820">
        <w:rPr>
          <w:rFonts w:ascii="Times New Roman" w:eastAsia="Calibri" w:hAnsi="Times New Roman" w:cs="Times New Roman"/>
          <w:sz w:val="26"/>
          <w:szCs w:val="26"/>
        </w:rPr>
        <w:t xml:space="preserve"> учебной дисциплины </w:t>
      </w:r>
      <w:r>
        <w:rPr>
          <w:rFonts w:ascii="Times New Roman" w:eastAsia="Calibri" w:hAnsi="Times New Roman" w:cs="Times New Roman"/>
          <w:sz w:val="26"/>
          <w:szCs w:val="26"/>
        </w:rPr>
        <w:t xml:space="preserve">имеется в </w:t>
      </w:r>
      <w:r w:rsidRPr="00A84820">
        <w:rPr>
          <w:rFonts w:ascii="Times New Roman" w:eastAsia="Calibri" w:hAnsi="Times New Roman" w:cs="Times New Roman"/>
          <w:sz w:val="26"/>
          <w:szCs w:val="26"/>
        </w:rPr>
        <w:t>наличи</w:t>
      </w:r>
      <w:r>
        <w:rPr>
          <w:rFonts w:ascii="Times New Roman" w:eastAsia="Calibri" w:hAnsi="Times New Roman" w:cs="Times New Roman"/>
          <w:sz w:val="26"/>
          <w:szCs w:val="26"/>
        </w:rPr>
        <w:t>и</w:t>
      </w:r>
      <w:r w:rsidRPr="00A84820">
        <w:rPr>
          <w:rFonts w:ascii="Times New Roman" w:eastAsia="Calibri" w:hAnsi="Times New Roman" w:cs="Times New Roman"/>
          <w:sz w:val="26"/>
          <w:szCs w:val="26"/>
        </w:rPr>
        <w:t xml:space="preserve"> учебн</w:t>
      </w:r>
      <w:r>
        <w:rPr>
          <w:rFonts w:ascii="Times New Roman" w:eastAsia="Calibri" w:hAnsi="Times New Roman" w:cs="Times New Roman"/>
          <w:sz w:val="26"/>
          <w:szCs w:val="26"/>
        </w:rPr>
        <w:t xml:space="preserve">ый кабинет. </w:t>
      </w:r>
      <w:r w:rsidR="0061294D" w:rsidRPr="00FD022D">
        <w:rPr>
          <w:rFonts w:ascii="Times New Roman" w:hAnsi="Times New Roman" w:cs="Times New Roman"/>
          <w:b/>
          <w:bCs/>
          <w:sz w:val="26"/>
          <w:szCs w:val="26"/>
        </w:rPr>
        <w:t>Оборудование учебного кабинета:</w:t>
      </w:r>
    </w:p>
    <w:p w:rsidR="0061294D" w:rsidRPr="007A6945" w:rsidRDefault="0061294D" w:rsidP="00FD02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7A6945">
        <w:rPr>
          <w:rFonts w:ascii="Times New Roman" w:hAnsi="Times New Roman" w:cs="Times New Roman"/>
          <w:bCs/>
          <w:sz w:val="26"/>
          <w:szCs w:val="26"/>
        </w:rPr>
        <w:t>- посадочные места по количеству обучающихся;</w:t>
      </w:r>
    </w:p>
    <w:p w:rsidR="0061294D" w:rsidRPr="007A6945" w:rsidRDefault="0061294D" w:rsidP="00FD02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7A6945">
        <w:rPr>
          <w:rFonts w:ascii="Times New Roman" w:hAnsi="Times New Roman" w:cs="Times New Roman"/>
          <w:bCs/>
          <w:sz w:val="26"/>
          <w:szCs w:val="26"/>
        </w:rPr>
        <w:t>- рабочее место преподавателя;</w:t>
      </w:r>
    </w:p>
    <w:p w:rsidR="0061294D" w:rsidRPr="007A6945" w:rsidRDefault="0061294D" w:rsidP="00FD02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7A6945">
        <w:rPr>
          <w:rFonts w:ascii="Times New Roman" w:hAnsi="Times New Roman" w:cs="Times New Roman"/>
          <w:bCs/>
          <w:sz w:val="26"/>
          <w:szCs w:val="26"/>
        </w:rPr>
        <w:t xml:space="preserve">- комплект учебно-наглядных пособий </w:t>
      </w:r>
    </w:p>
    <w:p w:rsidR="0061294D" w:rsidRPr="00FD022D" w:rsidRDefault="0061294D" w:rsidP="00FD02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FD022D">
        <w:rPr>
          <w:rFonts w:ascii="Times New Roman" w:hAnsi="Times New Roman" w:cs="Times New Roman"/>
          <w:b/>
          <w:bCs/>
          <w:sz w:val="26"/>
          <w:szCs w:val="26"/>
        </w:rPr>
        <w:t>Технические средства обучения:</w:t>
      </w:r>
    </w:p>
    <w:p w:rsidR="0061294D" w:rsidRPr="007A6945" w:rsidRDefault="008F4966" w:rsidP="00FD02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7A6945">
        <w:rPr>
          <w:rFonts w:ascii="Times New Roman" w:hAnsi="Times New Roman" w:cs="Times New Roman"/>
          <w:bCs/>
          <w:sz w:val="26"/>
          <w:szCs w:val="26"/>
        </w:rPr>
        <w:t xml:space="preserve">- </w:t>
      </w:r>
      <w:r w:rsidR="0061294D" w:rsidRPr="007A6945">
        <w:rPr>
          <w:rFonts w:ascii="Times New Roman" w:hAnsi="Times New Roman" w:cs="Times New Roman"/>
          <w:bCs/>
          <w:sz w:val="26"/>
          <w:szCs w:val="26"/>
        </w:rPr>
        <w:t>компьютер с лицензионным программным обеспечением и мультимедиа</w:t>
      </w:r>
      <w:r w:rsidR="00EE0F28" w:rsidRPr="007A6945">
        <w:rPr>
          <w:rFonts w:ascii="Times New Roman" w:hAnsi="Times New Roman" w:cs="Times New Roman"/>
          <w:bCs/>
          <w:sz w:val="26"/>
          <w:szCs w:val="26"/>
        </w:rPr>
        <w:t>-</w:t>
      </w:r>
      <w:r w:rsidR="0061294D" w:rsidRPr="007A6945">
        <w:rPr>
          <w:rFonts w:ascii="Times New Roman" w:hAnsi="Times New Roman" w:cs="Times New Roman"/>
          <w:bCs/>
          <w:sz w:val="26"/>
          <w:szCs w:val="26"/>
        </w:rPr>
        <w:t>проектор;</w:t>
      </w:r>
    </w:p>
    <w:p w:rsidR="0061294D" w:rsidRPr="007A6945" w:rsidRDefault="00D45D2E" w:rsidP="00FD02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7A6945">
        <w:rPr>
          <w:rFonts w:ascii="Times New Roman" w:hAnsi="Times New Roman" w:cs="Times New Roman"/>
          <w:bCs/>
          <w:sz w:val="26"/>
          <w:szCs w:val="26"/>
        </w:rPr>
        <w:t>- интерактивная доска.</w:t>
      </w:r>
    </w:p>
    <w:p w:rsidR="00846BDF" w:rsidRPr="00FD022D" w:rsidRDefault="00846BDF" w:rsidP="00FD022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D022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Информационные средства обучения:</w:t>
      </w:r>
    </w:p>
    <w:p w:rsidR="00846BDF" w:rsidRPr="007A6945" w:rsidRDefault="00846BDF" w:rsidP="00FD022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6945">
        <w:rPr>
          <w:rFonts w:ascii="Times New Roman" w:eastAsia="Times New Roman" w:hAnsi="Times New Roman" w:cs="Times New Roman"/>
          <w:sz w:val="26"/>
          <w:szCs w:val="26"/>
          <w:lang w:eastAsia="ru-RU"/>
        </w:rPr>
        <w:t>- электронные учебные издания по основным разделам курса;</w:t>
      </w:r>
    </w:p>
    <w:p w:rsidR="00846BDF" w:rsidRPr="007A6945" w:rsidRDefault="00846BDF" w:rsidP="00FD022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6945">
        <w:rPr>
          <w:rFonts w:ascii="Times New Roman" w:eastAsia="Times New Roman" w:hAnsi="Times New Roman" w:cs="Times New Roman"/>
          <w:sz w:val="26"/>
          <w:szCs w:val="26"/>
          <w:lang w:eastAsia="ru-RU"/>
        </w:rPr>
        <w:t>- мультимедийные обучающие программы;</w:t>
      </w:r>
    </w:p>
    <w:p w:rsidR="00D45D2E" w:rsidRPr="007A6945" w:rsidRDefault="005F0857" w:rsidP="00FD022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6945">
        <w:rPr>
          <w:rFonts w:ascii="Times New Roman" w:eastAsia="Times New Roman" w:hAnsi="Times New Roman" w:cs="Times New Roman"/>
          <w:sz w:val="26"/>
          <w:szCs w:val="26"/>
          <w:lang w:eastAsia="ru-RU"/>
        </w:rPr>
        <w:t>- презентации по разделам курса</w:t>
      </w:r>
    </w:p>
    <w:p w:rsidR="00AF0DB0" w:rsidRPr="007A6945" w:rsidRDefault="00AF0DB0" w:rsidP="007A694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/>
          <w:sz w:val="26"/>
          <w:szCs w:val="26"/>
        </w:rPr>
      </w:pPr>
      <w:r w:rsidRPr="007A6945">
        <w:rPr>
          <w:b/>
          <w:sz w:val="26"/>
          <w:szCs w:val="26"/>
        </w:rPr>
        <w:t>3.2. Информационное обеспечение обучения</w:t>
      </w:r>
    </w:p>
    <w:p w:rsidR="00AF0DB0" w:rsidRPr="00FD022D" w:rsidRDefault="00AF0DB0" w:rsidP="007A69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FD022D">
        <w:rPr>
          <w:rFonts w:ascii="Times New Roman" w:hAnsi="Times New Roman" w:cs="Times New Roman"/>
          <w:b/>
          <w:bCs/>
          <w:sz w:val="26"/>
          <w:szCs w:val="26"/>
        </w:rPr>
        <w:t>Перечень учебных изданий, Интернет-ресурсов, дополнительной литературы</w:t>
      </w:r>
    </w:p>
    <w:p w:rsidR="00AF0DB0" w:rsidRPr="00FD022D" w:rsidRDefault="00AF0DB0" w:rsidP="007A6945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FF"/>
          <w:sz w:val="26"/>
          <w:szCs w:val="26"/>
        </w:rPr>
      </w:pPr>
      <w:r w:rsidRPr="00FD022D">
        <w:rPr>
          <w:b/>
          <w:bCs/>
          <w:sz w:val="26"/>
          <w:szCs w:val="26"/>
        </w:rPr>
        <w:t>Основные источники:</w:t>
      </w:r>
    </w:p>
    <w:p w:rsidR="00AF0DB0" w:rsidRPr="007A6945" w:rsidRDefault="00AF0DB0" w:rsidP="00FD022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7A694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 </w:t>
      </w:r>
      <w:r w:rsidRPr="007A6945">
        <w:rPr>
          <w:rFonts w:ascii="Times New Roman" w:hAnsi="Times New Roman" w:cs="Times New Roman"/>
          <w:color w:val="000000"/>
          <w:sz w:val="26"/>
          <w:szCs w:val="26"/>
        </w:rPr>
        <w:t>Афо</w:t>
      </w:r>
      <w:r w:rsidR="001B6B25">
        <w:rPr>
          <w:rFonts w:ascii="Times New Roman" w:hAnsi="Times New Roman" w:cs="Times New Roman"/>
          <w:color w:val="000000"/>
          <w:sz w:val="26"/>
          <w:szCs w:val="26"/>
        </w:rPr>
        <w:t>нин, А. М. Управление проектами</w:t>
      </w:r>
      <w:r w:rsidRPr="007A6945">
        <w:rPr>
          <w:rFonts w:ascii="Times New Roman" w:hAnsi="Times New Roman" w:cs="Times New Roman"/>
          <w:color w:val="000000"/>
          <w:sz w:val="26"/>
          <w:szCs w:val="26"/>
        </w:rPr>
        <w:t>: учебное пособие / А.М. Афонин, Ю.Н. Царег</w:t>
      </w:r>
      <w:r w:rsidR="001B6B25">
        <w:rPr>
          <w:rFonts w:ascii="Times New Roman" w:hAnsi="Times New Roman" w:cs="Times New Roman"/>
          <w:color w:val="000000"/>
          <w:sz w:val="26"/>
          <w:szCs w:val="26"/>
        </w:rPr>
        <w:t>ородцев, С.А. Петрова. - Москва</w:t>
      </w:r>
      <w:r w:rsidRPr="007A6945">
        <w:rPr>
          <w:rFonts w:ascii="Times New Roman" w:hAnsi="Times New Roman" w:cs="Times New Roman"/>
          <w:color w:val="000000"/>
          <w:sz w:val="26"/>
          <w:szCs w:val="26"/>
        </w:rPr>
        <w:t xml:space="preserve">: Форум, 2020. - 184 с. - (Профессиональное образование). - </w:t>
      </w:r>
      <w:r w:rsidR="001B6B25">
        <w:rPr>
          <w:rFonts w:ascii="Times New Roman" w:hAnsi="Times New Roman" w:cs="Times New Roman"/>
          <w:color w:val="000000"/>
          <w:sz w:val="26"/>
          <w:szCs w:val="26"/>
        </w:rPr>
        <w:t>ISBN 978-5-91134-372-9. - Текст</w:t>
      </w:r>
      <w:r w:rsidRPr="007A6945">
        <w:rPr>
          <w:rFonts w:ascii="Times New Roman" w:hAnsi="Times New Roman" w:cs="Times New Roman"/>
          <w:color w:val="000000"/>
          <w:sz w:val="26"/>
          <w:szCs w:val="26"/>
        </w:rPr>
        <w:t xml:space="preserve">: электронный. - URL: </w:t>
      </w:r>
      <w:hyperlink r:id="rId13" w:history="1">
        <w:r w:rsidRPr="007A6945">
          <w:rPr>
            <w:rStyle w:val="afa"/>
            <w:rFonts w:ascii="Times New Roman" w:hAnsi="Times New Roman" w:cs="Times New Roman"/>
            <w:sz w:val="26"/>
            <w:szCs w:val="26"/>
          </w:rPr>
          <w:t>https://znanium.com/catalog/product/1054558</w:t>
        </w:r>
      </w:hyperlink>
    </w:p>
    <w:p w:rsidR="00AF0DB0" w:rsidRPr="007A6945" w:rsidRDefault="00AF0DB0" w:rsidP="00FD022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7A694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Дополнительные источники:</w:t>
      </w:r>
    </w:p>
    <w:p w:rsidR="00AF0DB0" w:rsidRPr="007A6945" w:rsidRDefault="00AF0DB0" w:rsidP="00FD022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7A6945">
        <w:rPr>
          <w:rFonts w:ascii="Times New Roman" w:eastAsia="Times New Roman" w:hAnsi="Times New Roman" w:cs="Times New Roman"/>
          <w:sz w:val="26"/>
          <w:szCs w:val="26"/>
          <w:lang w:eastAsia="ru-RU"/>
        </w:rPr>
        <w:t>1. Сергеев И.С. Как организовать проектную деятельность учащихся. –</w:t>
      </w:r>
    </w:p>
    <w:p w:rsidR="00AF0DB0" w:rsidRPr="007A6945" w:rsidRDefault="00AF0DB0" w:rsidP="00FD022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6945">
        <w:rPr>
          <w:rFonts w:ascii="Times New Roman" w:eastAsia="Times New Roman" w:hAnsi="Times New Roman" w:cs="Times New Roman"/>
          <w:sz w:val="26"/>
          <w:szCs w:val="26"/>
          <w:lang w:eastAsia="ru-RU"/>
        </w:rPr>
        <w:t>М.: АРКТИ, 2018.</w:t>
      </w:r>
    </w:p>
    <w:p w:rsidR="00AF0DB0" w:rsidRPr="007A6945" w:rsidRDefault="00AF0DB0" w:rsidP="00FD022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7A6945">
        <w:rPr>
          <w:rFonts w:ascii="Times New Roman" w:hAnsi="Times New Roman" w:cs="Times New Roman"/>
          <w:color w:val="000000"/>
          <w:sz w:val="26"/>
          <w:szCs w:val="26"/>
        </w:rPr>
        <w:t>2. Сысоева, Л. А. Управление проектами инфо</w:t>
      </w:r>
      <w:r w:rsidR="001B6B25">
        <w:rPr>
          <w:rFonts w:ascii="Times New Roman" w:hAnsi="Times New Roman" w:cs="Times New Roman"/>
          <w:color w:val="000000"/>
          <w:sz w:val="26"/>
          <w:szCs w:val="26"/>
        </w:rPr>
        <w:t>рмационных систем</w:t>
      </w:r>
      <w:r w:rsidRPr="007A6945">
        <w:rPr>
          <w:rFonts w:ascii="Times New Roman" w:hAnsi="Times New Roman" w:cs="Times New Roman"/>
          <w:color w:val="000000"/>
          <w:sz w:val="26"/>
          <w:szCs w:val="26"/>
        </w:rPr>
        <w:t>: учебное пособие / Л.А. С</w:t>
      </w:r>
      <w:r w:rsidR="001B6B25">
        <w:rPr>
          <w:rFonts w:ascii="Times New Roman" w:hAnsi="Times New Roman" w:cs="Times New Roman"/>
          <w:color w:val="000000"/>
          <w:sz w:val="26"/>
          <w:szCs w:val="26"/>
        </w:rPr>
        <w:t>ысоева, А.Е. Сатунина. — Москва</w:t>
      </w:r>
      <w:r w:rsidRPr="007A6945">
        <w:rPr>
          <w:rFonts w:ascii="Times New Roman" w:hAnsi="Times New Roman" w:cs="Times New Roman"/>
          <w:color w:val="000000"/>
          <w:sz w:val="26"/>
          <w:szCs w:val="26"/>
        </w:rPr>
        <w:t xml:space="preserve">: ИНФРА-М, 2021. — 345 с. — (Среднее профессиональное образование). - </w:t>
      </w:r>
      <w:r w:rsidR="001B6B25">
        <w:rPr>
          <w:rFonts w:ascii="Times New Roman" w:hAnsi="Times New Roman" w:cs="Times New Roman"/>
          <w:color w:val="000000"/>
          <w:sz w:val="26"/>
          <w:szCs w:val="26"/>
        </w:rPr>
        <w:t>ISBN 978-5-16-015645-3. - Текст</w:t>
      </w:r>
      <w:r w:rsidRPr="007A6945">
        <w:rPr>
          <w:rFonts w:ascii="Times New Roman" w:hAnsi="Times New Roman" w:cs="Times New Roman"/>
          <w:color w:val="000000"/>
          <w:sz w:val="26"/>
          <w:szCs w:val="26"/>
        </w:rPr>
        <w:t xml:space="preserve">: электронный. - URL: </w:t>
      </w:r>
      <w:hyperlink r:id="rId14" w:history="1">
        <w:r w:rsidRPr="007A6945">
          <w:rPr>
            <w:rStyle w:val="afa"/>
            <w:rFonts w:ascii="Times New Roman" w:hAnsi="Times New Roman" w:cs="Times New Roman"/>
            <w:sz w:val="26"/>
            <w:szCs w:val="26"/>
          </w:rPr>
          <w:t>https://znanium.com/catalog/product/1189953</w:t>
        </w:r>
      </w:hyperlink>
    </w:p>
    <w:p w:rsidR="00AF0DB0" w:rsidRPr="007A6945" w:rsidRDefault="00AF0DB0" w:rsidP="00FD022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7A6945">
        <w:rPr>
          <w:rFonts w:ascii="Times New Roman" w:hAnsi="Times New Roman" w:cs="Times New Roman"/>
          <w:color w:val="000000"/>
          <w:sz w:val="26"/>
          <w:szCs w:val="26"/>
        </w:rPr>
        <w:t>3.Мелихова, Е. В. Обеспечение проектной деятельности: анализ и реализация. Ч. 2: Учебное пособие / Мелихова Е.В. - Волгоград:Волгоградский государственный аграрный университет</w:t>
      </w:r>
      <w:r w:rsidR="001B6B25">
        <w:rPr>
          <w:rFonts w:ascii="Times New Roman" w:hAnsi="Times New Roman" w:cs="Times New Roman"/>
          <w:color w:val="000000"/>
          <w:sz w:val="26"/>
          <w:szCs w:val="26"/>
        </w:rPr>
        <w:t>, 2018. - 160 с.: ISBN. - Текст</w:t>
      </w:r>
      <w:r w:rsidRPr="007A6945">
        <w:rPr>
          <w:rFonts w:ascii="Times New Roman" w:hAnsi="Times New Roman" w:cs="Times New Roman"/>
          <w:color w:val="000000"/>
          <w:sz w:val="26"/>
          <w:szCs w:val="26"/>
        </w:rPr>
        <w:t xml:space="preserve">: электронный. - URL: </w:t>
      </w:r>
      <w:hyperlink r:id="rId15" w:history="1">
        <w:r w:rsidRPr="007A6945">
          <w:rPr>
            <w:rStyle w:val="afa"/>
            <w:rFonts w:ascii="Times New Roman" w:hAnsi="Times New Roman" w:cs="Times New Roman"/>
            <w:sz w:val="26"/>
            <w:szCs w:val="26"/>
          </w:rPr>
          <w:t>https://znanium.com/catalog/product/1007895</w:t>
        </w:r>
      </w:hyperlink>
    </w:p>
    <w:p w:rsidR="00AF0DB0" w:rsidRPr="007A6945" w:rsidRDefault="007D706E" w:rsidP="00FD022D">
      <w:pPr>
        <w:shd w:val="clear" w:color="auto" w:fill="FFFFFF"/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A6945">
        <w:rPr>
          <w:rFonts w:ascii="Times New Roman" w:hAnsi="Times New Roman" w:cs="Times New Roman"/>
          <w:sz w:val="26"/>
          <w:szCs w:val="26"/>
        </w:rPr>
        <w:t>4</w:t>
      </w:r>
      <w:r w:rsidR="00AF0DB0" w:rsidRPr="007A6945">
        <w:rPr>
          <w:rFonts w:ascii="Times New Roman" w:hAnsi="Times New Roman" w:cs="Times New Roman"/>
          <w:sz w:val="26"/>
          <w:szCs w:val="26"/>
        </w:rPr>
        <w:t>.Метод учебных проектов: Методическое пособие М. 2006.</w:t>
      </w:r>
    </w:p>
    <w:p w:rsidR="00AF0DB0" w:rsidRPr="007A6945" w:rsidRDefault="007D706E" w:rsidP="00FD022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6945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="00AF0DB0" w:rsidRPr="007A6945">
        <w:rPr>
          <w:rFonts w:ascii="Times New Roman" w:eastAsia="Times New Roman" w:hAnsi="Times New Roman" w:cs="Times New Roman"/>
          <w:sz w:val="26"/>
          <w:szCs w:val="26"/>
          <w:lang w:eastAsia="ru-RU"/>
        </w:rPr>
        <w:t>. Программа учебных модулей «Основы проектной деятельности» для</w:t>
      </w:r>
    </w:p>
    <w:p w:rsidR="00AF0DB0" w:rsidRPr="007A6945" w:rsidRDefault="00AF0DB0" w:rsidP="00FD022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6945">
        <w:rPr>
          <w:rFonts w:ascii="Times New Roman" w:eastAsia="Times New Roman" w:hAnsi="Times New Roman" w:cs="Times New Roman"/>
          <w:sz w:val="26"/>
          <w:szCs w:val="26"/>
          <w:lang w:eastAsia="ru-RU"/>
        </w:rPr>
        <w:t>учащихся основной школы разработанным А.Г. Шурыгиной и Н.В.Носовой. – Киров: Кировский ИПК и ПРО, 2011</w:t>
      </w:r>
    </w:p>
    <w:p w:rsidR="00AF0DB0" w:rsidRPr="007A6945" w:rsidRDefault="00AF0DB0" w:rsidP="007A694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  <w:r w:rsidRPr="007A6945">
        <w:rPr>
          <w:rFonts w:ascii="Times New Roman" w:hAnsi="Times New Roman" w:cs="Times New Roman"/>
          <w:b/>
          <w:sz w:val="26"/>
          <w:szCs w:val="26"/>
        </w:rPr>
        <w:t>Интернет-ресурсы:</w:t>
      </w:r>
    </w:p>
    <w:p w:rsidR="00D62E51" w:rsidRPr="007A6945" w:rsidRDefault="00D62E51" w:rsidP="007A694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A6945">
        <w:rPr>
          <w:rFonts w:ascii="Times New Roman" w:hAnsi="Times New Roman" w:cs="Times New Roman"/>
          <w:sz w:val="26"/>
          <w:szCs w:val="26"/>
        </w:rPr>
        <w:t xml:space="preserve">сайт  </w:t>
      </w:r>
      <w:hyperlink r:id="rId16" w:history="1">
        <w:r w:rsidRPr="007A6945">
          <w:rPr>
            <w:rStyle w:val="afa"/>
            <w:rFonts w:ascii="Times New Roman" w:hAnsi="Times New Roman" w:cs="Times New Roman"/>
            <w:sz w:val="26"/>
            <w:szCs w:val="26"/>
          </w:rPr>
          <w:t>http://znanium.com/</w:t>
        </w:r>
      </w:hyperlink>
    </w:p>
    <w:p w:rsidR="00D62E51" w:rsidRPr="007A6945" w:rsidRDefault="0000138F" w:rsidP="007A694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hyperlink r:id="rId17" w:history="1">
        <w:r w:rsidR="00D62E51" w:rsidRPr="007A6945">
          <w:rPr>
            <w:rStyle w:val="afa"/>
            <w:rFonts w:ascii="Times New Roman" w:hAnsi="Times New Roman" w:cs="Times New Roman"/>
            <w:sz w:val="26"/>
            <w:szCs w:val="26"/>
          </w:rPr>
          <w:t>https://www.sites.google.com/site/kniznaapolkavmk/sergeev-i-s-kak-organizovat-proektnuu-deatelnost-ucasihsa</w:t>
        </w:r>
      </w:hyperlink>
    </w:p>
    <w:p w:rsidR="00D62E51" w:rsidRPr="007A6945" w:rsidRDefault="00D62E51" w:rsidP="007A6945">
      <w:pPr>
        <w:pStyle w:val="c2"/>
        <w:shd w:val="clear" w:color="auto" w:fill="FFFFFF"/>
        <w:spacing w:before="0" w:after="0"/>
        <w:ind w:firstLine="709"/>
        <w:jc w:val="both"/>
        <w:rPr>
          <w:rStyle w:val="c4"/>
          <w:sz w:val="26"/>
          <w:szCs w:val="26"/>
        </w:rPr>
      </w:pPr>
      <w:r w:rsidRPr="007A6945">
        <w:rPr>
          <w:rStyle w:val="c4"/>
          <w:sz w:val="26"/>
          <w:szCs w:val="26"/>
        </w:rPr>
        <w:t xml:space="preserve">Окно открытого доступа  Рособразования к информационным ресурсам </w:t>
      </w:r>
    </w:p>
    <w:p w:rsidR="00D62E51" w:rsidRPr="007A6945" w:rsidRDefault="00D62E51" w:rsidP="007A69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6945">
        <w:rPr>
          <w:rFonts w:ascii="Times New Roman" w:eastAsia="Times New Roman" w:hAnsi="Times New Roman" w:cs="Times New Roman"/>
          <w:sz w:val="26"/>
          <w:szCs w:val="26"/>
          <w:lang w:eastAsia="ru-RU"/>
        </w:rPr>
        <w:t>http://eor.edu.ru, Федеральный центр информационно-образовательных</w:t>
      </w:r>
    </w:p>
    <w:p w:rsidR="00D62E51" w:rsidRPr="007A6945" w:rsidRDefault="00D62E51" w:rsidP="007A69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6945">
        <w:rPr>
          <w:rFonts w:ascii="Times New Roman" w:eastAsia="Times New Roman" w:hAnsi="Times New Roman" w:cs="Times New Roman"/>
          <w:sz w:val="26"/>
          <w:szCs w:val="26"/>
          <w:lang w:eastAsia="ru-RU"/>
        </w:rPr>
        <w:t>ресурсов</w:t>
      </w:r>
    </w:p>
    <w:p w:rsidR="00D62E51" w:rsidRPr="007A6945" w:rsidRDefault="00D62E51" w:rsidP="007A69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6945">
        <w:rPr>
          <w:rFonts w:ascii="Times New Roman" w:eastAsia="Times New Roman" w:hAnsi="Times New Roman" w:cs="Times New Roman"/>
          <w:sz w:val="26"/>
          <w:szCs w:val="26"/>
          <w:lang w:eastAsia="ru-RU"/>
        </w:rPr>
        <w:t>http://school-collection.edu.ru, Единая коллекция цифровых образовательных</w:t>
      </w:r>
    </w:p>
    <w:p w:rsidR="00D62E51" w:rsidRPr="007A6945" w:rsidRDefault="00D62E51" w:rsidP="007A69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6945">
        <w:rPr>
          <w:rFonts w:ascii="Times New Roman" w:eastAsia="Times New Roman" w:hAnsi="Times New Roman" w:cs="Times New Roman"/>
          <w:sz w:val="26"/>
          <w:szCs w:val="26"/>
          <w:lang w:eastAsia="ru-RU"/>
        </w:rPr>
        <w:t>ресурсов</w:t>
      </w:r>
    </w:p>
    <w:p w:rsidR="00AF0DB0" w:rsidRPr="007A6945" w:rsidRDefault="00AF0DB0" w:rsidP="007A69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A6945">
        <w:rPr>
          <w:rFonts w:ascii="Times New Roman" w:hAnsi="Times New Roman" w:cs="Times New Roman"/>
          <w:sz w:val="26"/>
          <w:szCs w:val="26"/>
        </w:rPr>
        <w:t>Сервисы и инструменты:</w:t>
      </w:r>
    </w:p>
    <w:p w:rsidR="00AF0DB0" w:rsidRPr="007A6945" w:rsidRDefault="00AF0DB0" w:rsidP="007A69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A6945">
        <w:rPr>
          <w:rFonts w:ascii="Times New Roman" w:hAnsi="Times New Roman" w:cs="Times New Roman"/>
          <w:sz w:val="26"/>
          <w:szCs w:val="26"/>
        </w:rPr>
        <w:t xml:space="preserve">1. </w:t>
      </w:r>
      <w:r w:rsidRPr="007A6945">
        <w:rPr>
          <w:rFonts w:ascii="Times New Roman" w:hAnsi="Times New Roman" w:cs="Times New Roman"/>
          <w:sz w:val="26"/>
          <w:szCs w:val="26"/>
          <w:lang w:val="en-US"/>
        </w:rPr>
        <w:t>Skype</w:t>
      </w:r>
      <w:r w:rsidRPr="007A6945">
        <w:rPr>
          <w:rFonts w:ascii="Times New Roman" w:hAnsi="Times New Roman" w:cs="Times New Roman"/>
          <w:sz w:val="26"/>
          <w:szCs w:val="26"/>
        </w:rPr>
        <w:t xml:space="preserve"> (режим доступа: </w:t>
      </w:r>
      <w:r w:rsidRPr="007A6945">
        <w:rPr>
          <w:rFonts w:ascii="Times New Roman" w:hAnsi="Times New Roman" w:cs="Times New Roman"/>
          <w:sz w:val="26"/>
          <w:szCs w:val="26"/>
          <w:lang w:val="en-US"/>
        </w:rPr>
        <w:t>https</w:t>
      </w:r>
      <w:r w:rsidRPr="007A6945">
        <w:rPr>
          <w:rFonts w:ascii="Times New Roman" w:hAnsi="Times New Roman" w:cs="Times New Roman"/>
          <w:sz w:val="26"/>
          <w:szCs w:val="26"/>
        </w:rPr>
        <w:t>://</w:t>
      </w:r>
      <w:r w:rsidRPr="007A6945">
        <w:rPr>
          <w:rFonts w:ascii="Times New Roman" w:hAnsi="Times New Roman" w:cs="Times New Roman"/>
          <w:sz w:val="26"/>
          <w:szCs w:val="26"/>
          <w:lang w:val="en-US"/>
        </w:rPr>
        <w:t>www</w:t>
      </w:r>
      <w:r w:rsidRPr="007A6945">
        <w:rPr>
          <w:rFonts w:ascii="Times New Roman" w:hAnsi="Times New Roman" w:cs="Times New Roman"/>
          <w:sz w:val="26"/>
          <w:szCs w:val="26"/>
        </w:rPr>
        <w:t>.</w:t>
      </w:r>
      <w:r w:rsidRPr="007A6945">
        <w:rPr>
          <w:rFonts w:ascii="Times New Roman" w:hAnsi="Times New Roman" w:cs="Times New Roman"/>
          <w:sz w:val="26"/>
          <w:szCs w:val="26"/>
          <w:lang w:val="en-US"/>
        </w:rPr>
        <w:t>skype</w:t>
      </w:r>
      <w:r w:rsidRPr="007A6945">
        <w:rPr>
          <w:rFonts w:ascii="Times New Roman" w:hAnsi="Times New Roman" w:cs="Times New Roman"/>
          <w:sz w:val="26"/>
          <w:szCs w:val="26"/>
        </w:rPr>
        <w:t>.</w:t>
      </w:r>
      <w:r w:rsidRPr="007A6945">
        <w:rPr>
          <w:rFonts w:ascii="Times New Roman" w:hAnsi="Times New Roman" w:cs="Times New Roman"/>
          <w:sz w:val="26"/>
          <w:szCs w:val="26"/>
          <w:lang w:val="en-US"/>
        </w:rPr>
        <w:t>com</w:t>
      </w:r>
      <w:r w:rsidRPr="007A6945">
        <w:rPr>
          <w:rFonts w:ascii="Times New Roman" w:hAnsi="Times New Roman" w:cs="Times New Roman"/>
          <w:sz w:val="26"/>
          <w:szCs w:val="26"/>
        </w:rPr>
        <w:t>/)</w:t>
      </w:r>
    </w:p>
    <w:p w:rsidR="00AF0DB0" w:rsidRPr="007A6945" w:rsidRDefault="00AF0DB0" w:rsidP="007A69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A6945">
        <w:rPr>
          <w:rFonts w:ascii="Times New Roman" w:hAnsi="Times New Roman" w:cs="Times New Roman"/>
          <w:sz w:val="26"/>
          <w:szCs w:val="26"/>
        </w:rPr>
        <w:t xml:space="preserve">2. </w:t>
      </w:r>
      <w:r w:rsidRPr="007A6945">
        <w:rPr>
          <w:rFonts w:ascii="Times New Roman" w:hAnsi="Times New Roman" w:cs="Times New Roman"/>
          <w:sz w:val="26"/>
          <w:szCs w:val="26"/>
          <w:lang w:val="en-US"/>
        </w:rPr>
        <w:t>Zoom</w:t>
      </w:r>
      <w:r w:rsidRPr="007A6945">
        <w:rPr>
          <w:rFonts w:ascii="Times New Roman" w:hAnsi="Times New Roman" w:cs="Times New Roman"/>
          <w:sz w:val="26"/>
          <w:szCs w:val="26"/>
        </w:rPr>
        <w:t xml:space="preserve"> (режим доступа: </w:t>
      </w:r>
      <w:r w:rsidRPr="007A6945">
        <w:rPr>
          <w:rFonts w:ascii="Times New Roman" w:hAnsi="Times New Roman" w:cs="Times New Roman"/>
          <w:sz w:val="26"/>
          <w:szCs w:val="26"/>
          <w:lang w:val="en-US"/>
        </w:rPr>
        <w:t>https</w:t>
      </w:r>
      <w:r w:rsidRPr="007A6945">
        <w:rPr>
          <w:rFonts w:ascii="Times New Roman" w:hAnsi="Times New Roman" w:cs="Times New Roman"/>
          <w:sz w:val="26"/>
          <w:szCs w:val="26"/>
        </w:rPr>
        <w:t xml:space="preserve">:// </w:t>
      </w:r>
      <w:r w:rsidRPr="007A6945">
        <w:rPr>
          <w:rFonts w:ascii="Times New Roman" w:hAnsi="Times New Roman" w:cs="Times New Roman"/>
          <w:sz w:val="26"/>
          <w:szCs w:val="26"/>
          <w:lang w:val="en-US"/>
        </w:rPr>
        <w:t>zoom</w:t>
      </w:r>
      <w:r w:rsidRPr="007A6945">
        <w:rPr>
          <w:rFonts w:ascii="Times New Roman" w:hAnsi="Times New Roman" w:cs="Times New Roman"/>
          <w:sz w:val="26"/>
          <w:szCs w:val="26"/>
        </w:rPr>
        <w:t>.</w:t>
      </w:r>
      <w:r w:rsidRPr="007A6945">
        <w:rPr>
          <w:rFonts w:ascii="Times New Roman" w:hAnsi="Times New Roman" w:cs="Times New Roman"/>
          <w:sz w:val="26"/>
          <w:szCs w:val="26"/>
          <w:lang w:val="en-US"/>
        </w:rPr>
        <w:t>us</w:t>
      </w:r>
      <w:r w:rsidRPr="007A6945">
        <w:rPr>
          <w:rFonts w:ascii="Times New Roman" w:hAnsi="Times New Roman" w:cs="Times New Roman"/>
          <w:sz w:val="26"/>
          <w:szCs w:val="26"/>
        </w:rPr>
        <w:t>/)</w:t>
      </w:r>
    </w:p>
    <w:p w:rsidR="00AF0DB0" w:rsidRPr="007A6945" w:rsidRDefault="00AF0DB0" w:rsidP="007A69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A6945">
        <w:rPr>
          <w:rFonts w:ascii="Times New Roman" w:hAnsi="Times New Roman" w:cs="Times New Roman"/>
          <w:sz w:val="26"/>
          <w:szCs w:val="26"/>
        </w:rPr>
        <w:t xml:space="preserve">3. </w:t>
      </w:r>
      <w:hyperlink r:id="rId18" w:history="1">
        <w:r w:rsidRPr="007A6945">
          <w:rPr>
            <w:rStyle w:val="afa"/>
            <w:rFonts w:ascii="Times New Roman" w:hAnsi="Times New Roman" w:cs="Times New Roman"/>
            <w:sz w:val="26"/>
            <w:szCs w:val="26"/>
            <w:lang w:val="en-US"/>
          </w:rPr>
          <w:t>https</w:t>
        </w:r>
        <w:r w:rsidRPr="007A6945">
          <w:rPr>
            <w:rStyle w:val="afa"/>
            <w:rFonts w:ascii="Times New Roman" w:hAnsi="Times New Roman" w:cs="Times New Roman"/>
            <w:sz w:val="26"/>
            <w:szCs w:val="26"/>
          </w:rPr>
          <w:t>://</w:t>
        </w:r>
        <w:r w:rsidRPr="007A6945">
          <w:rPr>
            <w:rStyle w:val="afa"/>
            <w:rFonts w:ascii="Times New Roman" w:hAnsi="Times New Roman" w:cs="Times New Roman"/>
            <w:sz w:val="26"/>
            <w:szCs w:val="26"/>
            <w:lang w:val="en-US"/>
          </w:rPr>
          <w:t>dick</w:t>
        </w:r>
        <w:r w:rsidRPr="007A6945">
          <w:rPr>
            <w:rStyle w:val="afa"/>
            <w:rFonts w:ascii="Times New Roman" w:hAnsi="Times New Roman" w:cs="Times New Roman"/>
            <w:sz w:val="26"/>
            <w:szCs w:val="26"/>
          </w:rPr>
          <w:t>.</w:t>
        </w:r>
        <w:r w:rsidRPr="007A6945">
          <w:rPr>
            <w:rStyle w:val="afa"/>
            <w:rFonts w:ascii="Times New Roman" w:hAnsi="Times New Roman" w:cs="Times New Roman"/>
            <w:sz w:val="26"/>
            <w:szCs w:val="26"/>
            <w:lang w:val="en-US"/>
          </w:rPr>
          <w:t>yandex</w:t>
        </w:r>
        <w:r w:rsidRPr="007A6945">
          <w:rPr>
            <w:rStyle w:val="afa"/>
            <w:rFonts w:ascii="Times New Roman" w:hAnsi="Times New Roman" w:cs="Times New Roman"/>
            <w:sz w:val="26"/>
            <w:szCs w:val="26"/>
          </w:rPr>
          <w:t>.</w:t>
        </w:r>
        <w:r w:rsidRPr="007A6945">
          <w:rPr>
            <w:rStyle w:val="afa"/>
            <w:rFonts w:ascii="Times New Roman" w:hAnsi="Times New Roman" w:cs="Times New Roman"/>
            <w:sz w:val="26"/>
            <w:szCs w:val="26"/>
            <w:lang w:val="en-US"/>
          </w:rPr>
          <w:t>ru</w:t>
        </w:r>
        <w:r w:rsidRPr="007A6945">
          <w:rPr>
            <w:rStyle w:val="afa"/>
            <w:rFonts w:ascii="Times New Roman" w:hAnsi="Times New Roman" w:cs="Times New Roman"/>
            <w:sz w:val="26"/>
            <w:szCs w:val="26"/>
          </w:rPr>
          <w:t>/</w:t>
        </w:r>
      </w:hyperlink>
    </w:p>
    <w:p w:rsidR="001E222E" w:rsidRPr="007A6945" w:rsidRDefault="002F5423" w:rsidP="007A6945">
      <w:pPr>
        <w:pStyle w:val="af6"/>
        <w:keepNext/>
        <w:numPr>
          <w:ilvl w:val="0"/>
          <w:numId w:val="40"/>
        </w:numPr>
        <w:tabs>
          <w:tab w:val="left" w:pos="916"/>
          <w:tab w:val="left" w:pos="1418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0" w:firstLine="709"/>
        <w:jc w:val="both"/>
        <w:rPr>
          <w:b/>
          <w:bCs/>
          <w:caps/>
          <w:sz w:val="26"/>
          <w:szCs w:val="26"/>
        </w:rPr>
      </w:pPr>
      <w:r w:rsidRPr="007A6945">
        <w:rPr>
          <w:b/>
          <w:bCs/>
          <w:caps/>
          <w:sz w:val="26"/>
          <w:szCs w:val="26"/>
        </w:rPr>
        <w:lastRenderedPageBreak/>
        <w:t>Контроль и оценка результатов освоения Дисциплины</w:t>
      </w:r>
    </w:p>
    <w:p w:rsidR="00EE0F28" w:rsidRPr="007A6945" w:rsidRDefault="00EE0F28" w:rsidP="007A6945">
      <w:pPr>
        <w:pStyle w:val="af6"/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0" w:firstLine="709"/>
        <w:jc w:val="both"/>
        <w:rPr>
          <w:b/>
          <w:bCs/>
          <w:caps/>
          <w:sz w:val="26"/>
          <w:szCs w:val="26"/>
        </w:rPr>
      </w:pPr>
    </w:p>
    <w:p w:rsidR="00F04F19" w:rsidRPr="007A6945" w:rsidRDefault="00F04F19" w:rsidP="007A694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6"/>
          <w:szCs w:val="26"/>
        </w:rPr>
      </w:pPr>
      <w:r w:rsidRPr="007A6945">
        <w:rPr>
          <w:b/>
          <w:bCs/>
          <w:sz w:val="26"/>
          <w:szCs w:val="26"/>
        </w:rPr>
        <w:t>Контроль</w:t>
      </w:r>
      <w:r w:rsidR="00C7422B">
        <w:rPr>
          <w:b/>
          <w:bCs/>
          <w:sz w:val="26"/>
          <w:szCs w:val="26"/>
        </w:rPr>
        <w:t xml:space="preserve"> </w:t>
      </w:r>
      <w:r w:rsidRPr="007A6945">
        <w:rPr>
          <w:b/>
          <w:bCs/>
          <w:sz w:val="26"/>
          <w:szCs w:val="26"/>
        </w:rPr>
        <w:t>и оценка</w:t>
      </w:r>
      <w:r w:rsidRPr="007A6945">
        <w:rPr>
          <w:sz w:val="26"/>
          <w:szCs w:val="26"/>
        </w:rPr>
        <w:t xml:space="preserve"> результатов освоения учебной дисциплины осуществляется преподавателем в процессе проведения фронтальных опросов, тестирования, а также выполнения обучающимися индивидуальных и групповых заданий, проверочных работ, исследований</w:t>
      </w:r>
      <w:r w:rsidR="00C7422B">
        <w:rPr>
          <w:sz w:val="26"/>
          <w:szCs w:val="26"/>
        </w:rPr>
        <w:t xml:space="preserve"> </w:t>
      </w:r>
      <w:bookmarkStart w:id="1" w:name="_GoBack"/>
      <w:bookmarkEnd w:id="1"/>
      <w:r w:rsidRPr="007A6945">
        <w:rPr>
          <w:sz w:val="26"/>
          <w:szCs w:val="26"/>
        </w:rPr>
        <w:t>в том числе в условиях    применения электронного обучения и дистанционных образовательных технологий.</w:t>
      </w:r>
    </w:p>
    <w:p w:rsidR="00F04F19" w:rsidRPr="007A6945" w:rsidRDefault="00F04F19" w:rsidP="007A69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tbl>
      <w:tblPr>
        <w:tblW w:w="1020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87"/>
        <w:gridCol w:w="4820"/>
      </w:tblGrid>
      <w:tr w:rsidR="0038568C" w:rsidRPr="007A6945" w:rsidTr="00C7422B">
        <w:trPr>
          <w:trHeight w:val="781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568C" w:rsidRPr="007A6945" w:rsidRDefault="0038568C" w:rsidP="00FD02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7A694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Результаты обучения</w:t>
            </w:r>
          </w:p>
          <w:p w:rsidR="0038568C" w:rsidRPr="007A6945" w:rsidRDefault="0038568C" w:rsidP="00FD02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7A694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(освоенные умения, усвоенные знания)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568C" w:rsidRPr="007A6945" w:rsidRDefault="0038568C" w:rsidP="00FD02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7A694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Формы и методы контроля и оценки результатов обучения </w:t>
            </w:r>
          </w:p>
        </w:tc>
      </w:tr>
      <w:tr w:rsidR="0038568C" w:rsidRPr="007A6945" w:rsidTr="00C7422B">
        <w:trPr>
          <w:trHeight w:val="1224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052B" w:rsidRPr="007A6945" w:rsidRDefault="00A2052B" w:rsidP="00FD022D">
            <w:pPr>
              <w:pStyle w:val="af8"/>
              <w:jc w:val="both"/>
              <w:rPr>
                <w:sz w:val="26"/>
                <w:szCs w:val="26"/>
              </w:rPr>
            </w:pPr>
            <w:r w:rsidRPr="007A6945">
              <w:rPr>
                <w:b/>
                <w:sz w:val="26"/>
                <w:szCs w:val="26"/>
              </w:rPr>
              <w:t>Знать:</w:t>
            </w:r>
          </w:p>
          <w:p w:rsidR="00A2052B" w:rsidRPr="007A6945" w:rsidRDefault="00A2052B" w:rsidP="00FD022D">
            <w:pPr>
              <w:pStyle w:val="af8"/>
              <w:jc w:val="both"/>
              <w:rPr>
                <w:sz w:val="26"/>
                <w:szCs w:val="26"/>
              </w:rPr>
            </w:pPr>
            <w:r w:rsidRPr="007A6945">
              <w:rPr>
                <w:sz w:val="26"/>
                <w:szCs w:val="26"/>
              </w:rPr>
              <w:t xml:space="preserve">-типы и виды проектов, </w:t>
            </w:r>
          </w:p>
          <w:p w:rsidR="00A2052B" w:rsidRPr="007A6945" w:rsidRDefault="00A2052B" w:rsidP="00FD022D">
            <w:pPr>
              <w:pStyle w:val="af8"/>
              <w:jc w:val="both"/>
              <w:rPr>
                <w:sz w:val="26"/>
                <w:szCs w:val="26"/>
              </w:rPr>
            </w:pPr>
            <w:r w:rsidRPr="007A6945">
              <w:rPr>
                <w:sz w:val="26"/>
                <w:szCs w:val="26"/>
              </w:rPr>
              <w:t xml:space="preserve">-требования к структуре проекта: </w:t>
            </w:r>
          </w:p>
          <w:p w:rsidR="00A2052B" w:rsidRPr="007A6945" w:rsidRDefault="00A2052B" w:rsidP="00FD022D">
            <w:pPr>
              <w:pStyle w:val="af8"/>
              <w:jc w:val="both"/>
              <w:rPr>
                <w:sz w:val="26"/>
                <w:szCs w:val="26"/>
              </w:rPr>
            </w:pPr>
            <w:r w:rsidRPr="007A6945">
              <w:rPr>
                <w:sz w:val="26"/>
                <w:szCs w:val="26"/>
              </w:rPr>
              <w:t>-виды проектов по содержанию</w:t>
            </w:r>
          </w:p>
          <w:p w:rsidR="0038568C" w:rsidRPr="007A6945" w:rsidRDefault="0038568C" w:rsidP="00FD022D">
            <w:pPr>
              <w:pStyle w:val="af8"/>
              <w:jc w:val="both"/>
              <w:rPr>
                <w:sz w:val="26"/>
                <w:szCs w:val="26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568C" w:rsidRPr="007A6945" w:rsidRDefault="0038568C" w:rsidP="00FD02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A69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контроль:</w:t>
            </w:r>
          </w:p>
          <w:p w:rsidR="0038568C" w:rsidRPr="007A6945" w:rsidRDefault="0038568C" w:rsidP="00FD02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A69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A3774C" w:rsidRPr="007A6945" w:rsidTr="00C7422B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052B" w:rsidRPr="007A6945" w:rsidRDefault="00A2052B" w:rsidP="00FD022D">
            <w:pPr>
              <w:pStyle w:val="af8"/>
              <w:jc w:val="both"/>
              <w:rPr>
                <w:sz w:val="26"/>
                <w:szCs w:val="26"/>
              </w:rPr>
            </w:pPr>
            <w:r w:rsidRPr="007A6945">
              <w:rPr>
                <w:b/>
                <w:sz w:val="26"/>
                <w:szCs w:val="26"/>
              </w:rPr>
              <w:t>Уметь:</w:t>
            </w:r>
          </w:p>
          <w:p w:rsidR="00A2052B" w:rsidRPr="007A6945" w:rsidRDefault="00A2052B" w:rsidP="00FD022D">
            <w:pPr>
              <w:pStyle w:val="af8"/>
              <w:jc w:val="both"/>
              <w:rPr>
                <w:sz w:val="26"/>
                <w:szCs w:val="26"/>
              </w:rPr>
            </w:pPr>
            <w:r w:rsidRPr="007A6945">
              <w:rPr>
                <w:sz w:val="26"/>
                <w:szCs w:val="26"/>
              </w:rPr>
              <w:t>-применять теоретические знание при выборе темы и разработке проекта: разрабатывать структуру конкретного проекта.</w:t>
            </w:r>
          </w:p>
          <w:p w:rsidR="00A3774C" w:rsidRPr="007A6945" w:rsidRDefault="00A3774C" w:rsidP="00FD02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5C80" w:rsidRPr="007A6945" w:rsidRDefault="00355C80" w:rsidP="00FD02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A69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контроль:</w:t>
            </w:r>
          </w:p>
          <w:p w:rsidR="00A3774C" w:rsidRPr="007A6945" w:rsidRDefault="00355C80" w:rsidP="00FD02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A69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A3774C" w:rsidRPr="007A6945" w:rsidTr="00C7422B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774C" w:rsidRPr="007A6945" w:rsidRDefault="00A2052B" w:rsidP="00FD02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A6945">
              <w:rPr>
                <w:rFonts w:ascii="Times New Roman" w:hAnsi="Times New Roman" w:cs="Times New Roman"/>
                <w:sz w:val="26"/>
                <w:szCs w:val="26"/>
              </w:rPr>
              <w:t>-использовать справочную нормативную, правовую документацию6 проводить исследования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5C80" w:rsidRPr="007A6945" w:rsidRDefault="00355C80" w:rsidP="00FD02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A69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контроль:</w:t>
            </w:r>
          </w:p>
          <w:p w:rsidR="00A3774C" w:rsidRPr="007A6945" w:rsidRDefault="00355C80" w:rsidP="00FD02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A69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D32292" w:rsidRPr="007A6945" w:rsidTr="00C7422B">
        <w:tc>
          <w:tcPr>
            <w:tcW w:w="102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2292" w:rsidRPr="007A6945" w:rsidRDefault="00D32292" w:rsidP="00FD022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A6945">
              <w:rPr>
                <w:rFonts w:ascii="Times New Roman" w:hAnsi="Times New Roman" w:cs="Times New Roman"/>
                <w:b/>
                <w:sz w:val="26"/>
                <w:szCs w:val="26"/>
              </w:rPr>
              <w:t>Общие компетенции:</w:t>
            </w:r>
          </w:p>
        </w:tc>
      </w:tr>
      <w:tr w:rsidR="007C7995" w:rsidRPr="007A6945" w:rsidTr="00C7422B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7995" w:rsidRPr="00BA20B0" w:rsidRDefault="007C7995" w:rsidP="007C7995">
            <w:pPr>
              <w:shd w:val="clear" w:color="auto" w:fill="FFFFFF"/>
              <w:spacing w:before="90" w:after="9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A20B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ОК 01. Выбирать способы решения задач профессиональной деятельности применительно к различным контекстам;</w:t>
            </w:r>
          </w:p>
          <w:p w:rsidR="007C7995" w:rsidRPr="00BA20B0" w:rsidRDefault="007C7995" w:rsidP="007C7995">
            <w:pPr>
              <w:shd w:val="clear" w:color="auto" w:fill="FFFFFF"/>
              <w:spacing w:before="90" w:after="9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A20B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ОК 02. 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      </w:r>
          </w:p>
          <w:p w:rsidR="007C7995" w:rsidRPr="00BA20B0" w:rsidRDefault="007C7995" w:rsidP="007C7995">
            <w:pPr>
              <w:shd w:val="clear" w:color="auto" w:fill="FFFFFF"/>
              <w:spacing w:before="90" w:after="9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A20B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ОК 03. 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ситуациях;</w:t>
            </w:r>
          </w:p>
          <w:p w:rsidR="007C7995" w:rsidRPr="00BA20B0" w:rsidRDefault="007C7995" w:rsidP="007C7995">
            <w:pPr>
              <w:shd w:val="clear" w:color="auto" w:fill="FFFFFF"/>
              <w:spacing w:before="90" w:after="9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A20B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ОК 04. Эффективно взаимодействовать и работать в коллективе и команде;</w:t>
            </w:r>
          </w:p>
          <w:p w:rsidR="007C7995" w:rsidRPr="00BA20B0" w:rsidRDefault="007C7995" w:rsidP="007C7995">
            <w:pPr>
              <w:shd w:val="clear" w:color="auto" w:fill="FFFFFF"/>
              <w:spacing w:before="90" w:after="9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A20B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ОК 05. Осуществлять устную и письменную коммуникацию на государственном языке Российской </w:t>
            </w:r>
            <w:r w:rsidRPr="00BA20B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>Федерации с учетом особенностей социального и культурного контекста;</w:t>
            </w:r>
          </w:p>
          <w:p w:rsidR="007C7995" w:rsidRPr="00BA20B0" w:rsidRDefault="007C7995" w:rsidP="007C7995">
            <w:pPr>
              <w:shd w:val="clear" w:color="auto" w:fill="FFFFFF"/>
              <w:spacing w:before="90" w:after="9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A20B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ОК 06. Проявлять гражданско-патриотическую позицию, демонстрировать осознанное поведение на основе традиционных российских духовно-нравственных ценностей, в том числе с учетом гармонизации межнациональных и межрелигиозных отношений, применять стандарты антикоррупционного поведения;</w:t>
            </w:r>
          </w:p>
          <w:p w:rsidR="007C7995" w:rsidRPr="00BA20B0" w:rsidRDefault="007C7995" w:rsidP="007C7995">
            <w:pPr>
              <w:shd w:val="clear" w:color="auto" w:fill="FFFFFF"/>
              <w:spacing w:before="90" w:after="9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A20B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ОК 07. 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      </w:r>
          </w:p>
          <w:p w:rsidR="007C7995" w:rsidRPr="00BA20B0" w:rsidRDefault="007C7995" w:rsidP="007C7995">
            <w:pPr>
              <w:shd w:val="clear" w:color="auto" w:fill="FFFFFF"/>
              <w:spacing w:before="90" w:after="9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A20B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ОК 08. 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подготовленности;</w:t>
            </w:r>
          </w:p>
          <w:p w:rsidR="007C7995" w:rsidRPr="007C7995" w:rsidRDefault="007C7995" w:rsidP="007C7995">
            <w:pPr>
              <w:shd w:val="clear" w:color="auto" w:fill="FFFFFF"/>
              <w:spacing w:before="90" w:after="9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A20B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ОК 09. Пользоваться профессиональной документацией на госуда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рственном и иностранном языках.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7995" w:rsidRPr="00BA20B0" w:rsidRDefault="007C7995" w:rsidP="007C7995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BA20B0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интерпретация результатов наблюдений за обучающимся в процессе освоения образовательной программы.</w:t>
            </w:r>
          </w:p>
          <w:p w:rsidR="007C7995" w:rsidRPr="00BA20B0" w:rsidRDefault="007C7995" w:rsidP="007C7995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A20B0">
              <w:rPr>
                <w:rFonts w:ascii="Times New Roman" w:hAnsi="Times New Roman" w:cs="Times New Roman"/>
                <w:sz w:val="26"/>
                <w:szCs w:val="26"/>
              </w:rPr>
              <w:t>- результаты наблюдений за обучающимся на практических занятиях, при выполнении графических и самостоятельных работ;</w:t>
            </w:r>
          </w:p>
          <w:p w:rsidR="007C7995" w:rsidRPr="00BA20B0" w:rsidRDefault="007C7995" w:rsidP="007C7995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A20B0">
              <w:rPr>
                <w:rFonts w:ascii="Times New Roman" w:hAnsi="Times New Roman" w:cs="Times New Roman"/>
                <w:sz w:val="26"/>
                <w:szCs w:val="26"/>
              </w:rPr>
              <w:t>- оценка результативности работы обучающегося при выполнении индивидуальных заданий, при устном опросе и тестировании;</w:t>
            </w:r>
          </w:p>
          <w:p w:rsidR="007C7995" w:rsidRPr="00BA20B0" w:rsidRDefault="007C7995" w:rsidP="007C7995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BA20B0">
              <w:rPr>
                <w:rFonts w:ascii="Times New Roman" w:hAnsi="Times New Roman" w:cs="Times New Roman"/>
                <w:sz w:val="26"/>
                <w:szCs w:val="26"/>
              </w:rPr>
              <w:t>- оценка результативности работы обучающегося при выполнении самостоятельных работ.</w:t>
            </w:r>
          </w:p>
          <w:p w:rsidR="007C7995" w:rsidRPr="00BA20B0" w:rsidRDefault="007C7995" w:rsidP="007C7995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BA20B0">
              <w:rPr>
                <w:rFonts w:ascii="Times New Roman" w:hAnsi="Times New Roman" w:cs="Times New Roman"/>
                <w:sz w:val="26"/>
                <w:szCs w:val="26"/>
              </w:rPr>
              <w:t xml:space="preserve">- оценка эффективности работы с источниками информации при выполнении самостоятельной работы и </w:t>
            </w:r>
            <w:r w:rsidRPr="00BA20B0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графической работы.</w:t>
            </w:r>
          </w:p>
          <w:p w:rsidR="007C7995" w:rsidRPr="00BA20B0" w:rsidRDefault="007C7995" w:rsidP="007C7995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BA20B0">
              <w:rPr>
                <w:rFonts w:ascii="Times New Roman" w:hAnsi="Times New Roman" w:cs="Times New Roman"/>
                <w:sz w:val="26"/>
                <w:szCs w:val="26"/>
              </w:rPr>
              <w:t>- оценка эффективности работы обучающегося с прикладным программным обеспечением.</w:t>
            </w:r>
          </w:p>
          <w:p w:rsidR="007C7995" w:rsidRPr="00BA20B0" w:rsidRDefault="007C7995" w:rsidP="007C7995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A20B0">
              <w:rPr>
                <w:rFonts w:ascii="Times New Roman" w:hAnsi="Times New Roman" w:cs="Times New Roman"/>
                <w:sz w:val="26"/>
                <w:szCs w:val="26"/>
              </w:rPr>
              <w:t>- оценка освоения образовательной программы;</w:t>
            </w:r>
          </w:p>
          <w:p w:rsidR="007C7995" w:rsidRPr="00BA20B0" w:rsidRDefault="007C7995" w:rsidP="007C7995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BA20B0">
              <w:rPr>
                <w:rFonts w:ascii="Times New Roman" w:hAnsi="Times New Roman" w:cs="Times New Roman"/>
                <w:sz w:val="26"/>
                <w:szCs w:val="26"/>
              </w:rPr>
              <w:t>- интерпретация результатов наблюдений за обучающимся в процессе обучения.</w:t>
            </w:r>
          </w:p>
        </w:tc>
      </w:tr>
      <w:tr w:rsidR="007C7995" w:rsidRPr="007A6945" w:rsidTr="00C7422B">
        <w:trPr>
          <w:trHeight w:val="463"/>
        </w:trPr>
        <w:tc>
          <w:tcPr>
            <w:tcW w:w="102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7995" w:rsidRPr="007A6945" w:rsidRDefault="007C7995" w:rsidP="007C799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7A694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lastRenderedPageBreak/>
              <w:t>Личностные результаты</w:t>
            </w:r>
          </w:p>
        </w:tc>
      </w:tr>
      <w:tr w:rsidR="007C7995" w:rsidRPr="007A6945" w:rsidTr="00C7422B">
        <w:trPr>
          <w:trHeight w:val="463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7995" w:rsidRPr="007A6945" w:rsidRDefault="007C7995" w:rsidP="007C7995">
            <w:pPr>
              <w:pStyle w:val="Standard"/>
              <w:jc w:val="both"/>
              <w:rPr>
                <w:rFonts w:cs="Times New Roman"/>
                <w:b/>
                <w:sz w:val="26"/>
                <w:szCs w:val="26"/>
              </w:rPr>
            </w:pPr>
            <w:r w:rsidRPr="007A6945">
              <w:rPr>
                <w:rFonts w:cs="Times New Roman"/>
                <w:b/>
                <w:sz w:val="26"/>
                <w:szCs w:val="26"/>
              </w:rPr>
              <w:t>ЛР</w:t>
            </w:r>
            <w:r w:rsidR="00C7422B">
              <w:rPr>
                <w:rFonts w:cs="Times New Roman"/>
                <w:b/>
                <w:sz w:val="26"/>
                <w:szCs w:val="26"/>
                <w:lang w:val="ru-RU"/>
              </w:rPr>
              <w:t xml:space="preserve"> </w:t>
            </w:r>
            <w:r w:rsidRPr="007A6945">
              <w:rPr>
                <w:rFonts w:cs="Times New Roman"/>
                <w:b/>
                <w:sz w:val="26"/>
                <w:szCs w:val="26"/>
              </w:rPr>
              <w:t>3</w:t>
            </w:r>
            <w:r w:rsidRPr="007A6945">
              <w:rPr>
                <w:rFonts w:cs="Times New Roman"/>
                <w:sz w:val="26"/>
                <w:szCs w:val="26"/>
                <w:lang w:val="ru-RU"/>
              </w:rPr>
              <w:t xml:space="preserve"> Осознающий значимость системного познания мира, критического осмысления накопленного опыта.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7995" w:rsidRPr="007A6945" w:rsidRDefault="007C7995" w:rsidP="007C7995">
            <w:pPr>
              <w:pStyle w:val="af6"/>
              <w:tabs>
                <w:tab w:val="left" w:pos="824"/>
              </w:tabs>
              <w:ind w:left="0"/>
              <w:contextualSpacing w:val="0"/>
              <w:jc w:val="both"/>
              <w:rPr>
                <w:sz w:val="26"/>
                <w:szCs w:val="26"/>
              </w:rPr>
            </w:pPr>
            <w:r w:rsidRPr="007A6945">
              <w:rPr>
                <w:bCs/>
                <w:iCs/>
                <w:sz w:val="26"/>
                <w:szCs w:val="26"/>
              </w:rPr>
              <w:t xml:space="preserve">- </w:t>
            </w:r>
            <w:r>
              <w:rPr>
                <w:sz w:val="26"/>
                <w:szCs w:val="26"/>
              </w:rPr>
              <w:t xml:space="preserve">Проявлени </w:t>
            </w:r>
            <w:r w:rsidRPr="007A6945">
              <w:rPr>
                <w:sz w:val="26"/>
                <w:szCs w:val="26"/>
              </w:rPr>
              <w:t>экономической</w:t>
            </w:r>
            <w:r>
              <w:rPr>
                <w:sz w:val="26"/>
                <w:szCs w:val="26"/>
              </w:rPr>
              <w:t xml:space="preserve"> </w:t>
            </w:r>
            <w:r w:rsidRPr="007A6945"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 xml:space="preserve"> </w:t>
            </w:r>
            <w:r w:rsidRPr="007A6945">
              <w:rPr>
                <w:sz w:val="26"/>
                <w:szCs w:val="26"/>
              </w:rPr>
              <w:t>финансовой</w:t>
            </w:r>
            <w:r>
              <w:rPr>
                <w:sz w:val="26"/>
                <w:szCs w:val="26"/>
              </w:rPr>
              <w:t xml:space="preserve"> </w:t>
            </w:r>
            <w:r w:rsidRPr="007A6945">
              <w:rPr>
                <w:sz w:val="26"/>
                <w:szCs w:val="26"/>
              </w:rPr>
              <w:t>культуры,</w:t>
            </w:r>
            <w:r>
              <w:rPr>
                <w:sz w:val="26"/>
                <w:szCs w:val="26"/>
              </w:rPr>
              <w:t xml:space="preserve"> </w:t>
            </w:r>
            <w:r w:rsidRPr="007A6945">
              <w:rPr>
                <w:sz w:val="26"/>
                <w:szCs w:val="26"/>
              </w:rPr>
              <w:t>экономической</w:t>
            </w:r>
            <w:r>
              <w:rPr>
                <w:sz w:val="26"/>
                <w:szCs w:val="26"/>
              </w:rPr>
              <w:t xml:space="preserve"> </w:t>
            </w:r>
            <w:r w:rsidRPr="007A6945">
              <w:rPr>
                <w:sz w:val="26"/>
                <w:szCs w:val="26"/>
              </w:rPr>
              <w:t>грамотности,</w:t>
            </w:r>
            <w:r>
              <w:rPr>
                <w:sz w:val="26"/>
                <w:szCs w:val="26"/>
              </w:rPr>
              <w:t xml:space="preserve"> </w:t>
            </w:r>
            <w:r w:rsidRPr="007A6945"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 xml:space="preserve"> </w:t>
            </w:r>
            <w:r w:rsidRPr="007A6945">
              <w:rPr>
                <w:sz w:val="26"/>
                <w:szCs w:val="26"/>
              </w:rPr>
              <w:t>также</w:t>
            </w:r>
            <w:r>
              <w:rPr>
                <w:sz w:val="26"/>
                <w:szCs w:val="26"/>
              </w:rPr>
              <w:t xml:space="preserve"> </w:t>
            </w:r>
            <w:r w:rsidRPr="007A6945">
              <w:rPr>
                <w:sz w:val="26"/>
                <w:szCs w:val="26"/>
              </w:rPr>
              <w:t>собственной</w:t>
            </w:r>
            <w:r>
              <w:rPr>
                <w:sz w:val="26"/>
                <w:szCs w:val="26"/>
              </w:rPr>
              <w:t xml:space="preserve"> </w:t>
            </w:r>
            <w:r w:rsidRPr="007A6945">
              <w:rPr>
                <w:sz w:val="26"/>
                <w:szCs w:val="26"/>
              </w:rPr>
              <w:t>адекватной</w:t>
            </w:r>
            <w:r>
              <w:rPr>
                <w:sz w:val="26"/>
                <w:szCs w:val="26"/>
              </w:rPr>
              <w:t xml:space="preserve"> </w:t>
            </w:r>
            <w:r w:rsidRPr="007A6945">
              <w:rPr>
                <w:sz w:val="26"/>
                <w:szCs w:val="26"/>
              </w:rPr>
              <w:t>позиции</w:t>
            </w:r>
            <w:r>
              <w:rPr>
                <w:sz w:val="26"/>
                <w:szCs w:val="26"/>
              </w:rPr>
              <w:t xml:space="preserve"> </w:t>
            </w:r>
            <w:r w:rsidRPr="007A6945">
              <w:rPr>
                <w:sz w:val="26"/>
                <w:szCs w:val="26"/>
              </w:rPr>
              <w:t>по</w:t>
            </w:r>
            <w:r>
              <w:rPr>
                <w:sz w:val="26"/>
                <w:szCs w:val="26"/>
              </w:rPr>
              <w:t xml:space="preserve"> </w:t>
            </w:r>
            <w:r w:rsidRPr="007A6945">
              <w:rPr>
                <w:sz w:val="26"/>
                <w:szCs w:val="26"/>
              </w:rPr>
              <w:t>отношению</w:t>
            </w:r>
            <w:r>
              <w:rPr>
                <w:sz w:val="26"/>
                <w:szCs w:val="26"/>
              </w:rPr>
              <w:t xml:space="preserve"> </w:t>
            </w:r>
            <w:r w:rsidRPr="007A6945">
              <w:rPr>
                <w:sz w:val="26"/>
                <w:szCs w:val="26"/>
              </w:rPr>
              <w:t>к</w:t>
            </w:r>
            <w:r>
              <w:rPr>
                <w:sz w:val="26"/>
                <w:szCs w:val="26"/>
              </w:rPr>
              <w:t xml:space="preserve"> </w:t>
            </w:r>
            <w:r w:rsidRPr="007A6945">
              <w:rPr>
                <w:sz w:val="26"/>
                <w:szCs w:val="26"/>
              </w:rPr>
              <w:t>социально-экономической</w:t>
            </w:r>
            <w:r>
              <w:rPr>
                <w:sz w:val="26"/>
                <w:szCs w:val="26"/>
              </w:rPr>
              <w:t xml:space="preserve"> </w:t>
            </w:r>
            <w:r w:rsidRPr="007A6945">
              <w:rPr>
                <w:sz w:val="26"/>
                <w:szCs w:val="26"/>
              </w:rPr>
              <w:t>действительности.</w:t>
            </w:r>
          </w:p>
        </w:tc>
      </w:tr>
      <w:tr w:rsidR="007C7995" w:rsidRPr="007A6945" w:rsidTr="00C7422B">
        <w:trPr>
          <w:trHeight w:val="897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7995" w:rsidRPr="007A6945" w:rsidRDefault="007C7995" w:rsidP="007C7995">
            <w:pPr>
              <w:pStyle w:val="Standard"/>
              <w:jc w:val="both"/>
              <w:rPr>
                <w:rFonts w:cs="Times New Roman"/>
                <w:b/>
                <w:sz w:val="26"/>
                <w:szCs w:val="26"/>
              </w:rPr>
            </w:pPr>
            <w:r w:rsidRPr="007A6945">
              <w:rPr>
                <w:rFonts w:cs="Times New Roman"/>
                <w:b/>
                <w:sz w:val="26"/>
                <w:szCs w:val="26"/>
              </w:rPr>
              <w:t>ЛР</w:t>
            </w:r>
            <w:r w:rsidR="00C7422B">
              <w:rPr>
                <w:rFonts w:cs="Times New Roman"/>
                <w:b/>
                <w:sz w:val="26"/>
                <w:szCs w:val="26"/>
                <w:lang w:val="ru-RU"/>
              </w:rPr>
              <w:t xml:space="preserve"> </w:t>
            </w:r>
            <w:r w:rsidRPr="007A6945">
              <w:rPr>
                <w:rFonts w:cs="Times New Roman"/>
                <w:b/>
                <w:sz w:val="26"/>
                <w:szCs w:val="26"/>
              </w:rPr>
              <w:t>5</w:t>
            </w:r>
            <w:r w:rsidRPr="007A6945">
              <w:rPr>
                <w:rFonts w:cs="Times New Roman"/>
                <w:sz w:val="26"/>
                <w:szCs w:val="26"/>
                <w:lang w:val="ru-RU"/>
              </w:rPr>
              <w:t xml:space="preserve"> Занимающий активную гражданскую позицию избирателя, волонтера, общественного деятеля.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7995" w:rsidRPr="007A6945" w:rsidRDefault="007C7995" w:rsidP="007C799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7A6945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Участие в волонтёрских движениях как внутри колледжа, так и в общественных организациях.</w:t>
            </w:r>
          </w:p>
        </w:tc>
      </w:tr>
      <w:tr w:rsidR="007C7995" w:rsidRPr="007A6945" w:rsidTr="00C7422B">
        <w:trPr>
          <w:trHeight w:val="463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7995" w:rsidRPr="007A6945" w:rsidRDefault="007C7995" w:rsidP="007C7995">
            <w:pPr>
              <w:pStyle w:val="TableParagraph"/>
              <w:ind w:left="0"/>
              <w:jc w:val="both"/>
              <w:rPr>
                <w:sz w:val="26"/>
                <w:szCs w:val="26"/>
              </w:rPr>
            </w:pPr>
            <w:r w:rsidRPr="007A6945">
              <w:rPr>
                <w:b/>
                <w:sz w:val="26"/>
                <w:szCs w:val="26"/>
              </w:rPr>
              <w:t>ЛР</w:t>
            </w:r>
            <w:r w:rsidR="00C7422B">
              <w:rPr>
                <w:b/>
                <w:sz w:val="26"/>
                <w:szCs w:val="26"/>
              </w:rPr>
              <w:t xml:space="preserve"> </w:t>
            </w:r>
            <w:r w:rsidRPr="007A6945">
              <w:rPr>
                <w:b/>
                <w:sz w:val="26"/>
                <w:szCs w:val="26"/>
              </w:rPr>
              <w:t>8</w:t>
            </w:r>
            <w:r w:rsidR="00C7422B">
              <w:rPr>
                <w:sz w:val="26"/>
                <w:szCs w:val="26"/>
              </w:rPr>
              <w:t xml:space="preserve"> </w:t>
            </w:r>
            <w:r w:rsidRPr="007A6945">
              <w:rPr>
                <w:sz w:val="26"/>
                <w:szCs w:val="26"/>
              </w:rPr>
              <w:t>Готовый соответствовать ожиданиям работодателей: проектно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7995" w:rsidRPr="007A6945" w:rsidRDefault="007C7995" w:rsidP="007C799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7A6945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-</w:t>
            </w:r>
            <w:r w:rsidRPr="007A6945">
              <w:rPr>
                <w:rFonts w:ascii="Times New Roman" w:hAnsi="Times New Roman" w:cs="Times New Roman"/>
                <w:sz w:val="26"/>
                <w:szCs w:val="26"/>
              </w:rPr>
              <w:t>Проявление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A6945">
              <w:rPr>
                <w:rFonts w:ascii="Times New Roman" w:hAnsi="Times New Roman" w:cs="Times New Roman"/>
                <w:sz w:val="26"/>
                <w:szCs w:val="26"/>
              </w:rPr>
              <w:t>высокопрофессиональной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A6945">
              <w:rPr>
                <w:rFonts w:ascii="Times New Roman" w:hAnsi="Times New Roman" w:cs="Times New Roman"/>
                <w:sz w:val="26"/>
                <w:szCs w:val="26"/>
              </w:rPr>
              <w:t>трудовой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A6945">
              <w:rPr>
                <w:rFonts w:ascii="Times New Roman" w:hAnsi="Times New Roman" w:cs="Times New Roman"/>
                <w:sz w:val="26"/>
                <w:szCs w:val="26"/>
              </w:rPr>
              <w:t>активности</w:t>
            </w:r>
          </w:p>
          <w:p w:rsidR="007C7995" w:rsidRPr="007A6945" w:rsidRDefault="007C7995" w:rsidP="007C799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7A6945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- участие во всероссийских, региональных, мероприятий профессиональной направленности (олимпиады, конкурсы проектов, профессионального мастерства и др)</w:t>
            </w:r>
          </w:p>
          <w:p w:rsidR="007C7995" w:rsidRPr="007A6945" w:rsidRDefault="007C7995" w:rsidP="007C79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A6945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-</w:t>
            </w:r>
            <w:r w:rsidRPr="007A6945">
              <w:rPr>
                <w:rFonts w:ascii="Times New Roman" w:hAnsi="Times New Roman" w:cs="Times New Roman"/>
                <w:sz w:val="26"/>
                <w:szCs w:val="26"/>
              </w:rPr>
              <w:t>Участиевконкурсахпрофессиональногомастерстваивкомандныхпроектах.</w:t>
            </w:r>
          </w:p>
          <w:p w:rsidR="007C7995" w:rsidRPr="007A6945" w:rsidRDefault="007C7995" w:rsidP="007C799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</w:p>
        </w:tc>
      </w:tr>
      <w:tr w:rsidR="007C7995" w:rsidRPr="007A6945" w:rsidTr="00C7422B">
        <w:trPr>
          <w:trHeight w:val="463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7995" w:rsidRPr="007A6945" w:rsidRDefault="007C7995" w:rsidP="007C7995">
            <w:pPr>
              <w:pStyle w:val="TableParagraph"/>
              <w:ind w:left="0"/>
              <w:jc w:val="both"/>
              <w:rPr>
                <w:sz w:val="26"/>
                <w:szCs w:val="26"/>
              </w:rPr>
            </w:pPr>
            <w:r w:rsidRPr="007A6945">
              <w:rPr>
                <w:b/>
                <w:sz w:val="26"/>
                <w:szCs w:val="26"/>
              </w:rPr>
              <w:lastRenderedPageBreak/>
              <w:t>ЛР</w:t>
            </w:r>
            <w:r w:rsidRPr="007A6945">
              <w:rPr>
                <w:b/>
                <w:spacing w:val="-3"/>
                <w:sz w:val="26"/>
                <w:szCs w:val="26"/>
              </w:rPr>
              <w:t xml:space="preserve"> 12 </w:t>
            </w:r>
            <w:r w:rsidRPr="007A6945">
              <w:rPr>
                <w:sz w:val="26"/>
                <w:szCs w:val="26"/>
              </w:rPr>
              <w:t>Способный искать нужные источники информации и данные, генерировать новые идеи для решения задач цифровой экономики, перестраивать сложившиеся способы решения задач, выдвигать альтернативные варианты действий с целью выработки новых оптимальных алгоритмов; позиционирующий себя в сети как результативный и привлекательный участник трудовых отношений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7995" w:rsidRPr="007A6945" w:rsidRDefault="007C7995" w:rsidP="007C7995">
            <w:pPr>
              <w:pStyle w:val="af6"/>
              <w:tabs>
                <w:tab w:val="left" w:pos="824"/>
              </w:tabs>
              <w:ind w:left="0"/>
              <w:contextualSpacing w:val="0"/>
              <w:jc w:val="both"/>
              <w:rPr>
                <w:sz w:val="26"/>
                <w:szCs w:val="26"/>
              </w:rPr>
            </w:pPr>
            <w:r w:rsidRPr="007A6945">
              <w:rPr>
                <w:sz w:val="26"/>
                <w:szCs w:val="26"/>
              </w:rPr>
              <w:t>- Проявление</w:t>
            </w:r>
            <w:r>
              <w:rPr>
                <w:sz w:val="26"/>
                <w:szCs w:val="26"/>
              </w:rPr>
              <w:t xml:space="preserve"> </w:t>
            </w:r>
            <w:r w:rsidRPr="007A6945">
              <w:rPr>
                <w:sz w:val="26"/>
                <w:szCs w:val="26"/>
              </w:rPr>
              <w:t>культуры</w:t>
            </w:r>
            <w:r>
              <w:rPr>
                <w:sz w:val="26"/>
                <w:szCs w:val="26"/>
              </w:rPr>
              <w:t xml:space="preserve"> </w:t>
            </w:r>
            <w:r w:rsidRPr="007A6945">
              <w:rPr>
                <w:sz w:val="26"/>
                <w:szCs w:val="26"/>
              </w:rPr>
              <w:t>потребления</w:t>
            </w:r>
            <w:r>
              <w:rPr>
                <w:sz w:val="26"/>
                <w:szCs w:val="26"/>
              </w:rPr>
              <w:t xml:space="preserve"> </w:t>
            </w:r>
            <w:r w:rsidRPr="007A6945">
              <w:rPr>
                <w:sz w:val="26"/>
                <w:szCs w:val="26"/>
              </w:rPr>
              <w:t>информации,</w:t>
            </w:r>
            <w:r>
              <w:rPr>
                <w:sz w:val="26"/>
                <w:szCs w:val="26"/>
              </w:rPr>
              <w:t xml:space="preserve"> </w:t>
            </w:r>
            <w:r w:rsidRPr="007A6945">
              <w:rPr>
                <w:sz w:val="26"/>
                <w:szCs w:val="26"/>
              </w:rPr>
              <w:t>умений</w:t>
            </w:r>
            <w:r>
              <w:rPr>
                <w:sz w:val="26"/>
                <w:szCs w:val="26"/>
              </w:rPr>
              <w:t xml:space="preserve"> </w:t>
            </w:r>
            <w:r w:rsidRPr="007A6945"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 xml:space="preserve"> </w:t>
            </w:r>
            <w:r w:rsidRPr="007A6945">
              <w:rPr>
                <w:sz w:val="26"/>
                <w:szCs w:val="26"/>
              </w:rPr>
              <w:t>навыков</w:t>
            </w:r>
            <w:r>
              <w:rPr>
                <w:sz w:val="26"/>
                <w:szCs w:val="26"/>
              </w:rPr>
              <w:t xml:space="preserve"> </w:t>
            </w:r>
            <w:r w:rsidRPr="007A6945">
              <w:rPr>
                <w:sz w:val="26"/>
                <w:szCs w:val="26"/>
              </w:rPr>
              <w:t>пользования</w:t>
            </w:r>
            <w:r>
              <w:rPr>
                <w:sz w:val="26"/>
                <w:szCs w:val="26"/>
              </w:rPr>
              <w:t xml:space="preserve"> </w:t>
            </w:r>
            <w:r w:rsidRPr="007A6945">
              <w:rPr>
                <w:sz w:val="26"/>
                <w:szCs w:val="26"/>
              </w:rPr>
              <w:t>компьютерной,</w:t>
            </w:r>
            <w:r>
              <w:rPr>
                <w:sz w:val="26"/>
                <w:szCs w:val="26"/>
              </w:rPr>
              <w:t xml:space="preserve"> </w:t>
            </w:r>
            <w:r w:rsidRPr="007A6945">
              <w:rPr>
                <w:sz w:val="26"/>
                <w:szCs w:val="26"/>
              </w:rPr>
              <w:t>навыков</w:t>
            </w:r>
            <w:r>
              <w:rPr>
                <w:sz w:val="26"/>
                <w:szCs w:val="26"/>
              </w:rPr>
              <w:t xml:space="preserve"> </w:t>
            </w:r>
            <w:r w:rsidRPr="007A6945">
              <w:rPr>
                <w:sz w:val="26"/>
                <w:szCs w:val="26"/>
              </w:rPr>
              <w:t>отбора</w:t>
            </w:r>
            <w:r>
              <w:rPr>
                <w:sz w:val="26"/>
                <w:szCs w:val="26"/>
              </w:rPr>
              <w:t xml:space="preserve"> </w:t>
            </w:r>
            <w:r w:rsidRPr="007A6945"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 xml:space="preserve"> </w:t>
            </w:r>
            <w:r w:rsidRPr="007A6945">
              <w:rPr>
                <w:sz w:val="26"/>
                <w:szCs w:val="26"/>
              </w:rPr>
              <w:t>критического</w:t>
            </w:r>
            <w:r>
              <w:rPr>
                <w:sz w:val="26"/>
                <w:szCs w:val="26"/>
              </w:rPr>
              <w:t xml:space="preserve"> </w:t>
            </w:r>
            <w:r w:rsidRPr="007A6945">
              <w:rPr>
                <w:sz w:val="26"/>
                <w:szCs w:val="26"/>
              </w:rPr>
              <w:t>анализа</w:t>
            </w:r>
            <w:r>
              <w:rPr>
                <w:sz w:val="26"/>
                <w:szCs w:val="26"/>
              </w:rPr>
              <w:t xml:space="preserve"> </w:t>
            </w:r>
            <w:r w:rsidRPr="007A6945">
              <w:rPr>
                <w:sz w:val="26"/>
                <w:szCs w:val="26"/>
              </w:rPr>
              <w:t>информации,</w:t>
            </w:r>
            <w:r>
              <w:rPr>
                <w:sz w:val="26"/>
                <w:szCs w:val="26"/>
              </w:rPr>
              <w:t xml:space="preserve"> </w:t>
            </w:r>
            <w:r w:rsidRPr="007A6945">
              <w:rPr>
                <w:sz w:val="26"/>
                <w:szCs w:val="26"/>
              </w:rPr>
              <w:t>умения</w:t>
            </w:r>
            <w:r>
              <w:rPr>
                <w:sz w:val="26"/>
                <w:szCs w:val="26"/>
              </w:rPr>
              <w:t xml:space="preserve"> </w:t>
            </w:r>
            <w:r w:rsidRPr="007A6945">
              <w:rPr>
                <w:sz w:val="26"/>
                <w:szCs w:val="26"/>
              </w:rPr>
              <w:t>ориентироваться</w:t>
            </w:r>
            <w:r>
              <w:rPr>
                <w:sz w:val="26"/>
                <w:szCs w:val="26"/>
              </w:rPr>
              <w:t xml:space="preserve"> </w:t>
            </w:r>
            <w:r w:rsidRPr="007A6945">
              <w:rPr>
                <w:sz w:val="26"/>
                <w:szCs w:val="26"/>
              </w:rPr>
              <w:t>в</w:t>
            </w:r>
            <w:r>
              <w:rPr>
                <w:sz w:val="26"/>
                <w:szCs w:val="26"/>
              </w:rPr>
              <w:t xml:space="preserve"> </w:t>
            </w:r>
            <w:r w:rsidRPr="007A6945">
              <w:rPr>
                <w:sz w:val="26"/>
                <w:szCs w:val="26"/>
              </w:rPr>
              <w:t>информационном</w:t>
            </w:r>
            <w:r>
              <w:rPr>
                <w:sz w:val="26"/>
                <w:szCs w:val="26"/>
              </w:rPr>
              <w:t xml:space="preserve"> </w:t>
            </w:r>
            <w:r w:rsidRPr="007A6945">
              <w:rPr>
                <w:sz w:val="26"/>
                <w:szCs w:val="26"/>
              </w:rPr>
              <w:t>пространстве.</w:t>
            </w:r>
          </w:p>
          <w:p w:rsidR="007C7995" w:rsidRPr="007A6945" w:rsidRDefault="007C7995" w:rsidP="007C7995">
            <w:pPr>
              <w:pStyle w:val="af6"/>
              <w:tabs>
                <w:tab w:val="left" w:pos="824"/>
              </w:tabs>
              <w:ind w:left="0"/>
              <w:contextualSpacing w:val="0"/>
              <w:jc w:val="both"/>
              <w:rPr>
                <w:bCs/>
                <w:iCs/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  <w:r w:rsidRPr="007A6945">
              <w:rPr>
                <w:sz w:val="26"/>
                <w:szCs w:val="26"/>
              </w:rPr>
              <w:t>Участие</w:t>
            </w:r>
            <w:r>
              <w:rPr>
                <w:sz w:val="26"/>
                <w:szCs w:val="26"/>
              </w:rPr>
              <w:t xml:space="preserve"> </w:t>
            </w:r>
            <w:r w:rsidRPr="007A6945">
              <w:rPr>
                <w:sz w:val="26"/>
                <w:szCs w:val="26"/>
              </w:rPr>
              <w:t>в</w:t>
            </w:r>
            <w:r>
              <w:rPr>
                <w:sz w:val="26"/>
                <w:szCs w:val="26"/>
              </w:rPr>
              <w:t xml:space="preserve"> </w:t>
            </w:r>
            <w:r w:rsidRPr="007A6945">
              <w:rPr>
                <w:sz w:val="26"/>
                <w:szCs w:val="26"/>
              </w:rPr>
              <w:t>конкурсах</w:t>
            </w:r>
            <w:r>
              <w:rPr>
                <w:sz w:val="26"/>
                <w:szCs w:val="26"/>
              </w:rPr>
              <w:t xml:space="preserve"> </w:t>
            </w:r>
            <w:r w:rsidRPr="007A6945">
              <w:rPr>
                <w:sz w:val="26"/>
                <w:szCs w:val="26"/>
              </w:rPr>
              <w:t>профессионального</w:t>
            </w:r>
            <w:r>
              <w:rPr>
                <w:sz w:val="26"/>
                <w:szCs w:val="26"/>
              </w:rPr>
              <w:t xml:space="preserve"> </w:t>
            </w:r>
            <w:r w:rsidRPr="007A6945">
              <w:rPr>
                <w:sz w:val="26"/>
                <w:szCs w:val="26"/>
              </w:rPr>
              <w:t>мастерства</w:t>
            </w:r>
            <w:r>
              <w:rPr>
                <w:sz w:val="26"/>
                <w:szCs w:val="26"/>
              </w:rPr>
              <w:t xml:space="preserve"> </w:t>
            </w:r>
            <w:r w:rsidRPr="007A6945"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 xml:space="preserve"> </w:t>
            </w:r>
            <w:r w:rsidRPr="007A6945">
              <w:rPr>
                <w:sz w:val="26"/>
                <w:szCs w:val="26"/>
              </w:rPr>
              <w:t>в</w:t>
            </w:r>
            <w:r>
              <w:rPr>
                <w:sz w:val="26"/>
                <w:szCs w:val="26"/>
              </w:rPr>
              <w:t xml:space="preserve"> </w:t>
            </w:r>
            <w:r w:rsidRPr="007A6945">
              <w:rPr>
                <w:sz w:val="26"/>
                <w:szCs w:val="26"/>
              </w:rPr>
              <w:t>командных</w:t>
            </w:r>
            <w:r>
              <w:rPr>
                <w:sz w:val="26"/>
                <w:szCs w:val="26"/>
              </w:rPr>
              <w:t xml:space="preserve"> проектах, </w:t>
            </w:r>
            <w:r w:rsidRPr="007A6945">
              <w:rPr>
                <w:bCs/>
                <w:iCs/>
                <w:sz w:val="26"/>
                <w:szCs w:val="26"/>
              </w:rPr>
              <w:t>достижений.</w:t>
            </w:r>
          </w:p>
        </w:tc>
      </w:tr>
      <w:tr w:rsidR="007C7995" w:rsidRPr="007A6945" w:rsidTr="00C7422B">
        <w:trPr>
          <w:trHeight w:val="463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7995" w:rsidRPr="007A6945" w:rsidRDefault="007C7995" w:rsidP="007C7995">
            <w:pPr>
              <w:pStyle w:val="s1"/>
              <w:shd w:val="clear" w:color="auto" w:fill="FFFFFF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7A6945">
              <w:rPr>
                <w:sz w:val="26"/>
                <w:szCs w:val="26"/>
              </w:rPr>
              <w:t>Форма контроля</w:t>
            </w:r>
          </w:p>
          <w:p w:rsidR="007C7995" w:rsidRPr="007A6945" w:rsidRDefault="007C7995" w:rsidP="007C79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7C7995" w:rsidRPr="007A6945" w:rsidRDefault="007C7995" w:rsidP="007C79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7995" w:rsidRPr="007A6945" w:rsidRDefault="007C7995" w:rsidP="007C79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</w:pPr>
            <w:r w:rsidRPr="007A6945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  <w:t xml:space="preserve">Дифференцированный зачет </w:t>
            </w:r>
          </w:p>
        </w:tc>
      </w:tr>
    </w:tbl>
    <w:p w:rsidR="00B21D73" w:rsidRPr="007A6945" w:rsidRDefault="00B21D73" w:rsidP="007A69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21D73" w:rsidRPr="007A6945" w:rsidRDefault="00B21D73" w:rsidP="007A69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sectPr w:rsidR="00B21D73" w:rsidRPr="007A6945" w:rsidSect="007A6945">
      <w:type w:val="continuous"/>
      <w:pgSz w:w="11906" w:h="16838"/>
      <w:pgMar w:top="1134" w:right="851" w:bottom="851" w:left="1134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138F" w:rsidRDefault="0000138F">
      <w:pPr>
        <w:spacing w:after="0" w:line="240" w:lineRule="auto"/>
      </w:pPr>
      <w:r>
        <w:separator/>
      </w:r>
    </w:p>
  </w:endnote>
  <w:endnote w:type="continuationSeparator" w:id="0">
    <w:p w:rsidR="0000138F" w:rsidRDefault="000013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Andale Sans UI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29B6" w:rsidRDefault="007872DF" w:rsidP="00562595">
    <w:pPr>
      <w:pStyle w:val="af1"/>
      <w:framePr w:wrap="around" w:vAnchor="text" w:hAnchor="margin" w:xAlign="right" w:y="1"/>
      <w:rPr>
        <w:rStyle w:val="af3"/>
      </w:rPr>
    </w:pPr>
    <w:r>
      <w:rPr>
        <w:rStyle w:val="af3"/>
      </w:rPr>
      <w:fldChar w:fldCharType="begin"/>
    </w:r>
    <w:r w:rsidR="00F329B6">
      <w:rPr>
        <w:rStyle w:val="af3"/>
      </w:rPr>
      <w:instrText xml:space="preserve">PAGE  </w:instrText>
    </w:r>
    <w:r>
      <w:rPr>
        <w:rStyle w:val="af3"/>
      </w:rPr>
      <w:fldChar w:fldCharType="end"/>
    </w:r>
  </w:p>
  <w:p w:rsidR="00F329B6" w:rsidRDefault="00F329B6" w:rsidP="00562595">
    <w:pPr>
      <w:pStyle w:val="af1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29B6" w:rsidRDefault="007872DF" w:rsidP="00562595">
    <w:pPr>
      <w:pStyle w:val="af1"/>
      <w:framePr w:wrap="around" w:vAnchor="text" w:hAnchor="margin" w:xAlign="right" w:y="1"/>
      <w:rPr>
        <w:rStyle w:val="af3"/>
      </w:rPr>
    </w:pPr>
    <w:r>
      <w:rPr>
        <w:rStyle w:val="af3"/>
      </w:rPr>
      <w:fldChar w:fldCharType="begin"/>
    </w:r>
    <w:r w:rsidR="00F329B6">
      <w:rPr>
        <w:rStyle w:val="af3"/>
      </w:rPr>
      <w:instrText xml:space="preserve">PAGE  </w:instrText>
    </w:r>
    <w:r>
      <w:rPr>
        <w:rStyle w:val="af3"/>
      </w:rPr>
      <w:fldChar w:fldCharType="separate"/>
    </w:r>
    <w:r w:rsidR="00C7422B">
      <w:rPr>
        <w:rStyle w:val="af3"/>
        <w:noProof/>
      </w:rPr>
      <w:t>6</w:t>
    </w:r>
    <w:r>
      <w:rPr>
        <w:rStyle w:val="af3"/>
      </w:rPr>
      <w:fldChar w:fldCharType="end"/>
    </w:r>
  </w:p>
  <w:p w:rsidR="00F329B6" w:rsidRDefault="00F329B6" w:rsidP="00562595">
    <w:pPr>
      <w:pStyle w:val="af1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12107" w:rsidRDefault="007872DF" w:rsidP="00562595">
    <w:pPr>
      <w:pStyle w:val="af1"/>
      <w:framePr w:wrap="around" w:vAnchor="text" w:hAnchor="margin" w:xAlign="right" w:y="1"/>
      <w:rPr>
        <w:rStyle w:val="af3"/>
      </w:rPr>
    </w:pPr>
    <w:r>
      <w:rPr>
        <w:rStyle w:val="af3"/>
      </w:rPr>
      <w:fldChar w:fldCharType="begin"/>
    </w:r>
    <w:r w:rsidR="00212107">
      <w:rPr>
        <w:rStyle w:val="af3"/>
      </w:rPr>
      <w:instrText xml:space="preserve">PAGE  </w:instrText>
    </w:r>
    <w:r>
      <w:rPr>
        <w:rStyle w:val="af3"/>
      </w:rPr>
      <w:fldChar w:fldCharType="end"/>
    </w:r>
  </w:p>
  <w:p w:rsidR="00212107" w:rsidRDefault="00212107" w:rsidP="00562595">
    <w:pPr>
      <w:pStyle w:val="af1"/>
      <w:ind w:right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12107" w:rsidRDefault="007872DF" w:rsidP="00562595">
    <w:pPr>
      <w:pStyle w:val="af1"/>
      <w:framePr w:wrap="around" w:vAnchor="text" w:hAnchor="margin" w:xAlign="right" w:y="1"/>
      <w:rPr>
        <w:rStyle w:val="af3"/>
      </w:rPr>
    </w:pPr>
    <w:r>
      <w:rPr>
        <w:rStyle w:val="af3"/>
      </w:rPr>
      <w:fldChar w:fldCharType="begin"/>
    </w:r>
    <w:r w:rsidR="00212107">
      <w:rPr>
        <w:rStyle w:val="af3"/>
      </w:rPr>
      <w:instrText xml:space="preserve">PAGE  </w:instrText>
    </w:r>
    <w:r>
      <w:rPr>
        <w:rStyle w:val="af3"/>
      </w:rPr>
      <w:fldChar w:fldCharType="separate"/>
    </w:r>
    <w:r w:rsidR="00C7422B">
      <w:rPr>
        <w:rStyle w:val="af3"/>
        <w:noProof/>
      </w:rPr>
      <w:t>13</w:t>
    </w:r>
    <w:r>
      <w:rPr>
        <w:rStyle w:val="af3"/>
      </w:rPr>
      <w:fldChar w:fldCharType="end"/>
    </w:r>
  </w:p>
  <w:p w:rsidR="00212107" w:rsidRDefault="00212107" w:rsidP="00562595">
    <w:pPr>
      <w:pStyle w:val="af1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138F" w:rsidRDefault="0000138F">
      <w:pPr>
        <w:spacing w:after="0" w:line="240" w:lineRule="auto"/>
      </w:pPr>
      <w:r>
        <w:separator/>
      </w:r>
    </w:p>
  </w:footnote>
  <w:footnote w:type="continuationSeparator" w:id="0">
    <w:p w:rsidR="0000138F" w:rsidRDefault="0000138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48491D"/>
    <w:multiLevelType w:val="hybridMultilevel"/>
    <w:tmpl w:val="33AE2A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5E020F9"/>
    <w:multiLevelType w:val="hybridMultilevel"/>
    <w:tmpl w:val="41ACF3A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6D53ADD"/>
    <w:multiLevelType w:val="hybridMultilevel"/>
    <w:tmpl w:val="EE7CCB16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3">
    <w:nsid w:val="09040CD8"/>
    <w:multiLevelType w:val="hybridMultilevel"/>
    <w:tmpl w:val="EC12177E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4">
    <w:nsid w:val="0D797D8C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5">
    <w:nsid w:val="0E4637D0"/>
    <w:multiLevelType w:val="hybridMultilevel"/>
    <w:tmpl w:val="367219A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1E47B7B"/>
    <w:multiLevelType w:val="multilevel"/>
    <w:tmpl w:val="FAC85B92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04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hint="default"/>
      </w:rPr>
    </w:lvl>
  </w:abstractNum>
  <w:abstractNum w:abstractNumId="7">
    <w:nsid w:val="155346C0"/>
    <w:multiLevelType w:val="hybridMultilevel"/>
    <w:tmpl w:val="132823A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8900E02"/>
    <w:multiLevelType w:val="multilevel"/>
    <w:tmpl w:val="09D21B4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>
    <w:nsid w:val="1A38152C"/>
    <w:multiLevelType w:val="hybridMultilevel"/>
    <w:tmpl w:val="C42EA2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ABD06D1"/>
    <w:multiLevelType w:val="multilevel"/>
    <w:tmpl w:val="6D0020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>
    <w:nsid w:val="1AEF03BF"/>
    <w:multiLevelType w:val="hybridMultilevel"/>
    <w:tmpl w:val="8FC4CD8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CA10732"/>
    <w:multiLevelType w:val="hybridMultilevel"/>
    <w:tmpl w:val="080623A4"/>
    <w:lvl w:ilvl="0" w:tplc="E390A330">
      <w:start w:val="1"/>
      <w:numFmt w:val="bullet"/>
      <w:lvlText w:val=""/>
      <w:lvlJc w:val="left"/>
      <w:pPr>
        <w:ind w:left="1185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45" w:hanging="360"/>
      </w:pPr>
      <w:rPr>
        <w:rFonts w:ascii="Wingdings" w:hAnsi="Wingdings" w:hint="default"/>
      </w:rPr>
    </w:lvl>
  </w:abstractNum>
  <w:abstractNum w:abstractNumId="13">
    <w:nsid w:val="1EA0129F"/>
    <w:multiLevelType w:val="hybridMultilevel"/>
    <w:tmpl w:val="2BC48B1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23505E63"/>
    <w:multiLevelType w:val="hybridMultilevel"/>
    <w:tmpl w:val="D85E3C80"/>
    <w:lvl w:ilvl="0" w:tplc="0419000F">
      <w:start w:val="3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4FD2E96"/>
    <w:multiLevelType w:val="hybridMultilevel"/>
    <w:tmpl w:val="F1281D6C"/>
    <w:lvl w:ilvl="0" w:tplc="0419000F">
      <w:start w:val="7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>
    <w:nsid w:val="260F4228"/>
    <w:multiLevelType w:val="multilevel"/>
    <w:tmpl w:val="D73A74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7A51341"/>
    <w:multiLevelType w:val="hybridMultilevel"/>
    <w:tmpl w:val="95CAF12A"/>
    <w:lvl w:ilvl="0" w:tplc="0419000F">
      <w:start w:val="1"/>
      <w:numFmt w:val="decimal"/>
      <w:lvlText w:val="%1."/>
      <w:lvlJc w:val="left"/>
      <w:pPr>
        <w:tabs>
          <w:tab w:val="num" w:pos="765"/>
        </w:tabs>
        <w:ind w:left="76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85"/>
        </w:tabs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05"/>
        </w:tabs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25"/>
        </w:tabs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45"/>
        </w:tabs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65"/>
        </w:tabs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85"/>
        </w:tabs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05"/>
        </w:tabs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25"/>
        </w:tabs>
        <w:ind w:left="6525" w:hanging="180"/>
      </w:pPr>
    </w:lvl>
  </w:abstractNum>
  <w:abstractNum w:abstractNumId="18">
    <w:nsid w:val="2CA0336B"/>
    <w:multiLevelType w:val="hybridMultilevel"/>
    <w:tmpl w:val="953C8D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0E4679E"/>
    <w:multiLevelType w:val="hybridMultilevel"/>
    <w:tmpl w:val="D73A74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7E45FB6"/>
    <w:multiLevelType w:val="hybridMultilevel"/>
    <w:tmpl w:val="1A2418C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>
    <w:nsid w:val="3A905321"/>
    <w:multiLevelType w:val="hybridMultilevel"/>
    <w:tmpl w:val="C300890E"/>
    <w:lvl w:ilvl="0" w:tplc="0419000F">
      <w:start w:val="1"/>
      <w:numFmt w:val="decimal"/>
      <w:lvlText w:val="%1."/>
      <w:lvlJc w:val="left"/>
      <w:pPr>
        <w:tabs>
          <w:tab w:val="num" w:pos="765"/>
        </w:tabs>
        <w:ind w:left="76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85"/>
        </w:tabs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05"/>
        </w:tabs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25"/>
        </w:tabs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45"/>
        </w:tabs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65"/>
        </w:tabs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85"/>
        </w:tabs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05"/>
        </w:tabs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25"/>
        </w:tabs>
        <w:ind w:left="6525" w:hanging="180"/>
      </w:pPr>
    </w:lvl>
  </w:abstractNum>
  <w:abstractNum w:abstractNumId="22">
    <w:nsid w:val="3CCB67C1"/>
    <w:multiLevelType w:val="multilevel"/>
    <w:tmpl w:val="28ACA8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3E5D27BD"/>
    <w:multiLevelType w:val="hybridMultilevel"/>
    <w:tmpl w:val="DB8AE02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0425B6B"/>
    <w:multiLevelType w:val="hybridMultilevel"/>
    <w:tmpl w:val="426450C4"/>
    <w:lvl w:ilvl="0" w:tplc="D94AA57C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426429C2"/>
    <w:multiLevelType w:val="hybridMultilevel"/>
    <w:tmpl w:val="D5441828"/>
    <w:lvl w:ilvl="0" w:tplc="6396CFA0">
      <w:start w:val="2"/>
      <w:numFmt w:val="decimal"/>
      <w:lvlText w:val="%1.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85"/>
        </w:tabs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05"/>
        </w:tabs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25"/>
        </w:tabs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45"/>
        </w:tabs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65"/>
        </w:tabs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85"/>
        </w:tabs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05"/>
        </w:tabs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25"/>
        </w:tabs>
        <w:ind w:left="6525" w:hanging="180"/>
      </w:pPr>
    </w:lvl>
  </w:abstractNum>
  <w:abstractNum w:abstractNumId="26">
    <w:nsid w:val="47BB08FA"/>
    <w:multiLevelType w:val="hybridMultilevel"/>
    <w:tmpl w:val="5D0CFF16"/>
    <w:lvl w:ilvl="0" w:tplc="980806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48645884"/>
    <w:multiLevelType w:val="hybridMultilevel"/>
    <w:tmpl w:val="993627E6"/>
    <w:lvl w:ilvl="0" w:tplc="DF263FF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486C29E4"/>
    <w:multiLevelType w:val="hybridMultilevel"/>
    <w:tmpl w:val="71FA1F5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48995A76"/>
    <w:multiLevelType w:val="hybridMultilevel"/>
    <w:tmpl w:val="FFE6AA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B177EF1"/>
    <w:multiLevelType w:val="multilevel"/>
    <w:tmpl w:val="41ACF3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4D0A4AF0"/>
    <w:multiLevelType w:val="hybridMultilevel"/>
    <w:tmpl w:val="28ACA84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569E239C"/>
    <w:multiLevelType w:val="hybridMultilevel"/>
    <w:tmpl w:val="710C32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68EE4ED1"/>
    <w:multiLevelType w:val="hybridMultilevel"/>
    <w:tmpl w:val="73D883A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B1F5FE2"/>
    <w:multiLevelType w:val="hybridMultilevel"/>
    <w:tmpl w:val="70944056"/>
    <w:lvl w:ilvl="0" w:tplc="0446531E">
      <w:numFmt w:val="none"/>
      <w:lvlText w:val="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5">
    <w:nsid w:val="6BE56BB1"/>
    <w:multiLevelType w:val="multilevel"/>
    <w:tmpl w:val="C300890E"/>
    <w:lvl w:ilvl="0">
      <w:start w:val="1"/>
      <w:numFmt w:val="decimal"/>
      <w:lvlText w:val="%1."/>
      <w:lvlJc w:val="left"/>
      <w:pPr>
        <w:tabs>
          <w:tab w:val="num" w:pos="765"/>
        </w:tabs>
        <w:ind w:left="765" w:hanging="360"/>
      </w:pPr>
    </w:lvl>
    <w:lvl w:ilvl="1">
      <w:start w:val="1"/>
      <w:numFmt w:val="lowerLetter"/>
      <w:lvlText w:val="%2."/>
      <w:lvlJc w:val="left"/>
      <w:pPr>
        <w:tabs>
          <w:tab w:val="num" w:pos="1485"/>
        </w:tabs>
        <w:ind w:left="1485" w:hanging="360"/>
      </w:pPr>
    </w:lvl>
    <w:lvl w:ilvl="2">
      <w:start w:val="1"/>
      <w:numFmt w:val="lowerRoman"/>
      <w:lvlText w:val="%3."/>
      <w:lvlJc w:val="right"/>
      <w:pPr>
        <w:tabs>
          <w:tab w:val="num" w:pos="2205"/>
        </w:tabs>
        <w:ind w:left="2205" w:hanging="180"/>
      </w:pPr>
    </w:lvl>
    <w:lvl w:ilvl="3">
      <w:start w:val="1"/>
      <w:numFmt w:val="decimal"/>
      <w:lvlText w:val="%4."/>
      <w:lvlJc w:val="left"/>
      <w:pPr>
        <w:tabs>
          <w:tab w:val="num" w:pos="2925"/>
        </w:tabs>
        <w:ind w:left="2925" w:hanging="360"/>
      </w:pPr>
    </w:lvl>
    <w:lvl w:ilvl="4">
      <w:start w:val="1"/>
      <w:numFmt w:val="lowerLetter"/>
      <w:lvlText w:val="%5."/>
      <w:lvlJc w:val="left"/>
      <w:pPr>
        <w:tabs>
          <w:tab w:val="num" w:pos="3645"/>
        </w:tabs>
        <w:ind w:left="3645" w:hanging="360"/>
      </w:pPr>
    </w:lvl>
    <w:lvl w:ilvl="5">
      <w:start w:val="1"/>
      <w:numFmt w:val="lowerRoman"/>
      <w:lvlText w:val="%6."/>
      <w:lvlJc w:val="right"/>
      <w:pPr>
        <w:tabs>
          <w:tab w:val="num" w:pos="4365"/>
        </w:tabs>
        <w:ind w:left="4365" w:hanging="180"/>
      </w:pPr>
    </w:lvl>
    <w:lvl w:ilvl="6">
      <w:start w:val="1"/>
      <w:numFmt w:val="decimal"/>
      <w:lvlText w:val="%7."/>
      <w:lvlJc w:val="left"/>
      <w:pPr>
        <w:tabs>
          <w:tab w:val="num" w:pos="5085"/>
        </w:tabs>
        <w:ind w:left="5085" w:hanging="360"/>
      </w:pPr>
    </w:lvl>
    <w:lvl w:ilvl="7">
      <w:start w:val="1"/>
      <w:numFmt w:val="lowerLetter"/>
      <w:lvlText w:val="%8."/>
      <w:lvlJc w:val="left"/>
      <w:pPr>
        <w:tabs>
          <w:tab w:val="num" w:pos="5805"/>
        </w:tabs>
        <w:ind w:left="5805" w:hanging="360"/>
      </w:pPr>
    </w:lvl>
    <w:lvl w:ilvl="8">
      <w:start w:val="1"/>
      <w:numFmt w:val="lowerRoman"/>
      <w:lvlText w:val="%9."/>
      <w:lvlJc w:val="right"/>
      <w:pPr>
        <w:tabs>
          <w:tab w:val="num" w:pos="6525"/>
        </w:tabs>
        <w:ind w:left="6525" w:hanging="180"/>
      </w:pPr>
    </w:lvl>
  </w:abstractNum>
  <w:abstractNum w:abstractNumId="36">
    <w:nsid w:val="6E782E68"/>
    <w:multiLevelType w:val="hybridMultilevel"/>
    <w:tmpl w:val="F48078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7231252C"/>
    <w:multiLevelType w:val="hybridMultilevel"/>
    <w:tmpl w:val="3CCCBC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A5725B1"/>
    <w:multiLevelType w:val="hybridMultilevel"/>
    <w:tmpl w:val="828A77C8"/>
    <w:lvl w:ilvl="0" w:tplc="C3680B6E">
      <w:numFmt w:val="bullet"/>
      <w:lvlText w:val=""/>
      <w:lvlJc w:val="left"/>
      <w:pPr>
        <w:ind w:left="823" w:hanging="284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E7E49780">
      <w:numFmt w:val="bullet"/>
      <w:lvlText w:val="•"/>
      <w:lvlJc w:val="left"/>
      <w:pPr>
        <w:ind w:left="1782" w:hanging="284"/>
      </w:pPr>
      <w:rPr>
        <w:rFonts w:hint="default"/>
        <w:lang w:val="ru-RU" w:eastAsia="en-US" w:bidi="ar-SA"/>
      </w:rPr>
    </w:lvl>
    <w:lvl w:ilvl="2" w:tplc="82EE7468">
      <w:numFmt w:val="bullet"/>
      <w:lvlText w:val="•"/>
      <w:lvlJc w:val="left"/>
      <w:pPr>
        <w:ind w:left="2745" w:hanging="284"/>
      </w:pPr>
      <w:rPr>
        <w:rFonts w:hint="default"/>
        <w:lang w:val="ru-RU" w:eastAsia="en-US" w:bidi="ar-SA"/>
      </w:rPr>
    </w:lvl>
    <w:lvl w:ilvl="3" w:tplc="137CFE26">
      <w:numFmt w:val="bullet"/>
      <w:lvlText w:val="•"/>
      <w:lvlJc w:val="left"/>
      <w:pPr>
        <w:ind w:left="3707" w:hanging="284"/>
      </w:pPr>
      <w:rPr>
        <w:rFonts w:hint="default"/>
        <w:lang w:val="ru-RU" w:eastAsia="en-US" w:bidi="ar-SA"/>
      </w:rPr>
    </w:lvl>
    <w:lvl w:ilvl="4" w:tplc="B76AD992">
      <w:numFmt w:val="bullet"/>
      <w:lvlText w:val="•"/>
      <w:lvlJc w:val="left"/>
      <w:pPr>
        <w:ind w:left="4670" w:hanging="284"/>
      </w:pPr>
      <w:rPr>
        <w:rFonts w:hint="default"/>
        <w:lang w:val="ru-RU" w:eastAsia="en-US" w:bidi="ar-SA"/>
      </w:rPr>
    </w:lvl>
    <w:lvl w:ilvl="5" w:tplc="75E66656">
      <w:numFmt w:val="bullet"/>
      <w:lvlText w:val="•"/>
      <w:lvlJc w:val="left"/>
      <w:pPr>
        <w:ind w:left="5633" w:hanging="284"/>
      </w:pPr>
      <w:rPr>
        <w:rFonts w:hint="default"/>
        <w:lang w:val="ru-RU" w:eastAsia="en-US" w:bidi="ar-SA"/>
      </w:rPr>
    </w:lvl>
    <w:lvl w:ilvl="6" w:tplc="74DC87C2">
      <w:numFmt w:val="bullet"/>
      <w:lvlText w:val="•"/>
      <w:lvlJc w:val="left"/>
      <w:pPr>
        <w:ind w:left="6595" w:hanging="284"/>
      </w:pPr>
      <w:rPr>
        <w:rFonts w:hint="default"/>
        <w:lang w:val="ru-RU" w:eastAsia="en-US" w:bidi="ar-SA"/>
      </w:rPr>
    </w:lvl>
    <w:lvl w:ilvl="7" w:tplc="898C2FBA">
      <w:numFmt w:val="bullet"/>
      <w:lvlText w:val="•"/>
      <w:lvlJc w:val="left"/>
      <w:pPr>
        <w:ind w:left="7558" w:hanging="284"/>
      </w:pPr>
      <w:rPr>
        <w:rFonts w:hint="default"/>
        <w:lang w:val="ru-RU" w:eastAsia="en-US" w:bidi="ar-SA"/>
      </w:rPr>
    </w:lvl>
    <w:lvl w:ilvl="8" w:tplc="5000A398">
      <w:numFmt w:val="bullet"/>
      <w:lvlText w:val="•"/>
      <w:lvlJc w:val="left"/>
      <w:pPr>
        <w:ind w:left="8521" w:hanging="284"/>
      </w:pPr>
      <w:rPr>
        <w:rFonts w:hint="default"/>
        <w:lang w:val="ru-RU" w:eastAsia="en-US" w:bidi="ar-SA"/>
      </w:rPr>
    </w:lvl>
  </w:abstractNum>
  <w:abstractNum w:abstractNumId="39">
    <w:nsid w:val="7A8E62DA"/>
    <w:multiLevelType w:val="hybridMultilevel"/>
    <w:tmpl w:val="036824A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>
    <w:nsid w:val="7C17536B"/>
    <w:multiLevelType w:val="hybridMultilevel"/>
    <w:tmpl w:val="132823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11"/>
  </w:num>
  <w:num w:numId="3">
    <w:abstractNumId w:val="28"/>
  </w:num>
  <w:num w:numId="4">
    <w:abstractNumId w:val="32"/>
  </w:num>
  <w:num w:numId="5">
    <w:abstractNumId w:val="2"/>
  </w:num>
  <w:num w:numId="6">
    <w:abstractNumId w:val="3"/>
  </w:num>
  <w:num w:numId="7">
    <w:abstractNumId w:val="23"/>
  </w:num>
  <w:num w:numId="8">
    <w:abstractNumId w:val="21"/>
  </w:num>
  <w:num w:numId="9">
    <w:abstractNumId w:val="0"/>
  </w:num>
  <w:num w:numId="10">
    <w:abstractNumId w:val="1"/>
  </w:num>
  <w:num w:numId="11">
    <w:abstractNumId w:val="36"/>
  </w:num>
  <w:num w:numId="12">
    <w:abstractNumId w:val="29"/>
  </w:num>
  <w:num w:numId="13">
    <w:abstractNumId w:val="26"/>
  </w:num>
  <w:num w:numId="14">
    <w:abstractNumId w:val="39"/>
  </w:num>
  <w:num w:numId="15">
    <w:abstractNumId w:val="13"/>
  </w:num>
  <w:num w:numId="16">
    <w:abstractNumId w:val="24"/>
  </w:num>
  <w:num w:numId="17">
    <w:abstractNumId w:val="19"/>
  </w:num>
  <w:num w:numId="18">
    <w:abstractNumId w:val="16"/>
  </w:num>
  <w:num w:numId="19">
    <w:abstractNumId w:val="31"/>
  </w:num>
  <w:num w:numId="20">
    <w:abstractNumId w:val="22"/>
  </w:num>
  <w:num w:numId="21">
    <w:abstractNumId w:val="18"/>
  </w:num>
  <w:num w:numId="22">
    <w:abstractNumId w:val="35"/>
  </w:num>
  <w:num w:numId="23">
    <w:abstractNumId w:val="17"/>
  </w:num>
  <w:num w:numId="24">
    <w:abstractNumId w:val="30"/>
  </w:num>
  <w:num w:numId="25">
    <w:abstractNumId w:val="25"/>
  </w:num>
  <w:num w:numId="26">
    <w:abstractNumId w:val="15"/>
  </w:num>
  <w:num w:numId="27">
    <w:abstractNumId w:val="7"/>
  </w:num>
  <w:num w:numId="28">
    <w:abstractNumId w:val="9"/>
  </w:num>
  <w:num w:numId="29">
    <w:abstractNumId w:val="4"/>
  </w:num>
  <w:num w:numId="30">
    <w:abstractNumId w:val="40"/>
  </w:num>
  <w:num w:numId="31">
    <w:abstractNumId w:val="10"/>
  </w:num>
  <w:num w:numId="32">
    <w:abstractNumId w:val="27"/>
  </w:num>
  <w:num w:numId="33">
    <w:abstractNumId w:val="20"/>
  </w:num>
  <w:num w:numId="34">
    <w:abstractNumId w:val="5"/>
  </w:num>
  <w:num w:numId="35">
    <w:abstractNumId w:val="12"/>
  </w:num>
  <w:num w:numId="36">
    <w:abstractNumId w:val="8"/>
  </w:num>
  <w:num w:numId="37">
    <w:abstractNumId w:val="33"/>
  </w:num>
  <w:num w:numId="38">
    <w:abstractNumId w:val="34"/>
  </w:num>
  <w:num w:numId="39">
    <w:abstractNumId w:val="37"/>
  </w:num>
  <w:num w:numId="40">
    <w:abstractNumId w:val="14"/>
  </w:num>
  <w:num w:numId="41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21D73"/>
    <w:rsid w:val="0000138F"/>
    <w:rsid w:val="000210C0"/>
    <w:rsid w:val="000237C1"/>
    <w:rsid w:val="00055664"/>
    <w:rsid w:val="00073128"/>
    <w:rsid w:val="00086B9C"/>
    <w:rsid w:val="000938FE"/>
    <w:rsid w:val="000B0CA5"/>
    <w:rsid w:val="000C04BC"/>
    <w:rsid w:val="000C1678"/>
    <w:rsid w:val="000C7662"/>
    <w:rsid w:val="000E3BD6"/>
    <w:rsid w:val="000F098F"/>
    <w:rsid w:val="000F51D7"/>
    <w:rsid w:val="000F593B"/>
    <w:rsid w:val="00140C12"/>
    <w:rsid w:val="00147707"/>
    <w:rsid w:val="001521E3"/>
    <w:rsid w:val="00162C4B"/>
    <w:rsid w:val="001714B9"/>
    <w:rsid w:val="00171A1A"/>
    <w:rsid w:val="0019129E"/>
    <w:rsid w:val="00191924"/>
    <w:rsid w:val="001938C7"/>
    <w:rsid w:val="00195B01"/>
    <w:rsid w:val="00197A6F"/>
    <w:rsid w:val="001B2362"/>
    <w:rsid w:val="001B6B25"/>
    <w:rsid w:val="001D2081"/>
    <w:rsid w:val="001D2F37"/>
    <w:rsid w:val="001D4163"/>
    <w:rsid w:val="001E222E"/>
    <w:rsid w:val="001E3D7A"/>
    <w:rsid w:val="001F2200"/>
    <w:rsid w:val="001F722D"/>
    <w:rsid w:val="0020396C"/>
    <w:rsid w:val="00212107"/>
    <w:rsid w:val="00217203"/>
    <w:rsid w:val="002200F9"/>
    <w:rsid w:val="00224844"/>
    <w:rsid w:val="00231557"/>
    <w:rsid w:val="00231A51"/>
    <w:rsid w:val="002352AA"/>
    <w:rsid w:val="002400FD"/>
    <w:rsid w:val="00241239"/>
    <w:rsid w:val="00243BE8"/>
    <w:rsid w:val="002509F1"/>
    <w:rsid w:val="00264541"/>
    <w:rsid w:val="002777E5"/>
    <w:rsid w:val="002942F3"/>
    <w:rsid w:val="002A2AAE"/>
    <w:rsid w:val="002B4388"/>
    <w:rsid w:val="002D6E03"/>
    <w:rsid w:val="002E2591"/>
    <w:rsid w:val="002E3026"/>
    <w:rsid w:val="002E7FB7"/>
    <w:rsid w:val="002F5423"/>
    <w:rsid w:val="002F5F15"/>
    <w:rsid w:val="0030030D"/>
    <w:rsid w:val="003350C7"/>
    <w:rsid w:val="00336FB1"/>
    <w:rsid w:val="00347668"/>
    <w:rsid w:val="00347C4F"/>
    <w:rsid w:val="00355C80"/>
    <w:rsid w:val="00371045"/>
    <w:rsid w:val="0038568C"/>
    <w:rsid w:val="0039645C"/>
    <w:rsid w:val="003D3FEE"/>
    <w:rsid w:val="003D5864"/>
    <w:rsid w:val="003D7ADF"/>
    <w:rsid w:val="003F0C31"/>
    <w:rsid w:val="003F3A2D"/>
    <w:rsid w:val="003F7600"/>
    <w:rsid w:val="003F7A3C"/>
    <w:rsid w:val="00404EFD"/>
    <w:rsid w:val="00413904"/>
    <w:rsid w:val="00432A91"/>
    <w:rsid w:val="00435F9A"/>
    <w:rsid w:val="00445D8A"/>
    <w:rsid w:val="004508D1"/>
    <w:rsid w:val="0045150F"/>
    <w:rsid w:val="00454A42"/>
    <w:rsid w:val="004601DE"/>
    <w:rsid w:val="00460774"/>
    <w:rsid w:val="00461D4C"/>
    <w:rsid w:val="00463462"/>
    <w:rsid w:val="00465F05"/>
    <w:rsid w:val="00466429"/>
    <w:rsid w:val="00481A84"/>
    <w:rsid w:val="004A2141"/>
    <w:rsid w:val="004B286B"/>
    <w:rsid w:val="004B3EB8"/>
    <w:rsid w:val="004B5930"/>
    <w:rsid w:val="004C2F7B"/>
    <w:rsid w:val="004C5B44"/>
    <w:rsid w:val="004D4178"/>
    <w:rsid w:val="004E6CD6"/>
    <w:rsid w:val="004F69ED"/>
    <w:rsid w:val="004F6D36"/>
    <w:rsid w:val="00501A9E"/>
    <w:rsid w:val="00507F31"/>
    <w:rsid w:val="00510FE2"/>
    <w:rsid w:val="005131FF"/>
    <w:rsid w:val="005170D4"/>
    <w:rsid w:val="00527DDA"/>
    <w:rsid w:val="00543553"/>
    <w:rsid w:val="00543FD4"/>
    <w:rsid w:val="00547C80"/>
    <w:rsid w:val="00553836"/>
    <w:rsid w:val="00554C89"/>
    <w:rsid w:val="00562595"/>
    <w:rsid w:val="00570F54"/>
    <w:rsid w:val="0057603F"/>
    <w:rsid w:val="005864C0"/>
    <w:rsid w:val="005A1547"/>
    <w:rsid w:val="005A3753"/>
    <w:rsid w:val="005B3FFE"/>
    <w:rsid w:val="005E2437"/>
    <w:rsid w:val="005E5810"/>
    <w:rsid w:val="005F0857"/>
    <w:rsid w:val="005F325E"/>
    <w:rsid w:val="005F4DCB"/>
    <w:rsid w:val="00603B60"/>
    <w:rsid w:val="0061294D"/>
    <w:rsid w:val="00613855"/>
    <w:rsid w:val="0061409C"/>
    <w:rsid w:val="006156B4"/>
    <w:rsid w:val="00622A34"/>
    <w:rsid w:val="00624D20"/>
    <w:rsid w:val="00630EBF"/>
    <w:rsid w:val="006373B3"/>
    <w:rsid w:val="00640E1A"/>
    <w:rsid w:val="00643F1D"/>
    <w:rsid w:val="006450D6"/>
    <w:rsid w:val="00657C32"/>
    <w:rsid w:val="00661FB0"/>
    <w:rsid w:val="00681D74"/>
    <w:rsid w:val="006911C9"/>
    <w:rsid w:val="006A1E6F"/>
    <w:rsid w:val="006B497A"/>
    <w:rsid w:val="006C4750"/>
    <w:rsid w:val="006E6B70"/>
    <w:rsid w:val="006F4786"/>
    <w:rsid w:val="006F6E39"/>
    <w:rsid w:val="00700665"/>
    <w:rsid w:val="007149EE"/>
    <w:rsid w:val="00720AB6"/>
    <w:rsid w:val="00720D6E"/>
    <w:rsid w:val="00720E13"/>
    <w:rsid w:val="007279C4"/>
    <w:rsid w:val="007339A5"/>
    <w:rsid w:val="007357C3"/>
    <w:rsid w:val="0074545A"/>
    <w:rsid w:val="0076062F"/>
    <w:rsid w:val="0077022A"/>
    <w:rsid w:val="00780268"/>
    <w:rsid w:val="00781B5E"/>
    <w:rsid w:val="007864EE"/>
    <w:rsid w:val="007872DF"/>
    <w:rsid w:val="007A6945"/>
    <w:rsid w:val="007B05A2"/>
    <w:rsid w:val="007B3B80"/>
    <w:rsid w:val="007B3E84"/>
    <w:rsid w:val="007C7995"/>
    <w:rsid w:val="007D275A"/>
    <w:rsid w:val="007D706E"/>
    <w:rsid w:val="007E3243"/>
    <w:rsid w:val="007E676B"/>
    <w:rsid w:val="007E746A"/>
    <w:rsid w:val="00800149"/>
    <w:rsid w:val="00820509"/>
    <w:rsid w:val="0082077D"/>
    <w:rsid w:val="00823957"/>
    <w:rsid w:val="008271D6"/>
    <w:rsid w:val="00833AB6"/>
    <w:rsid w:val="0084162C"/>
    <w:rsid w:val="008441CC"/>
    <w:rsid w:val="00846BDF"/>
    <w:rsid w:val="008671C9"/>
    <w:rsid w:val="00867D7E"/>
    <w:rsid w:val="0087085C"/>
    <w:rsid w:val="008769BE"/>
    <w:rsid w:val="00880252"/>
    <w:rsid w:val="00882B1A"/>
    <w:rsid w:val="00883CB8"/>
    <w:rsid w:val="0088673B"/>
    <w:rsid w:val="00891BE4"/>
    <w:rsid w:val="00892EBC"/>
    <w:rsid w:val="008969FE"/>
    <w:rsid w:val="008B5DFA"/>
    <w:rsid w:val="008C2B1B"/>
    <w:rsid w:val="008D19B4"/>
    <w:rsid w:val="008D296F"/>
    <w:rsid w:val="008D4B16"/>
    <w:rsid w:val="008D7D60"/>
    <w:rsid w:val="008E3BD1"/>
    <w:rsid w:val="008E644B"/>
    <w:rsid w:val="008F39C9"/>
    <w:rsid w:val="008F4966"/>
    <w:rsid w:val="00922449"/>
    <w:rsid w:val="00932766"/>
    <w:rsid w:val="00935A46"/>
    <w:rsid w:val="0094150E"/>
    <w:rsid w:val="00945666"/>
    <w:rsid w:val="00945B97"/>
    <w:rsid w:val="00950951"/>
    <w:rsid w:val="009567B6"/>
    <w:rsid w:val="009630E8"/>
    <w:rsid w:val="00985066"/>
    <w:rsid w:val="00994041"/>
    <w:rsid w:val="00994C2F"/>
    <w:rsid w:val="00994D00"/>
    <w:rsid w:val="00997055"/>
    <w:rsid w:val="009A4F89"/>
    <w:rsid w:val="009A79A4"/>
    <w:rsid w:val="009B7D55"/>
    <w:rsid w:val="009E477D"/>
    <w:rsid w:val="009F682F"/>
    <w:rsid w:val="00A05374"/>
    <w:rsid w:val="00A0705E"/>
    <w:rsid w:val="00A15339"/>
    <w:rsid w:val="00A161EA"/>
    <w:rsid w:val="00A2052B"/>
    <w:rsid w:val="00A218DF"/>
    <w:rsid w:val="00A33989"/>
    <w:rsid w:val="00A3432D"/>
    <w:rsid w:val="00A36F41"/>
    <w:rsid w:val="00A3774C"/>
    <w:rsid w:val="00A61C57"/>
    <w:rsid w:val="00A7412E"/>
    <w:rsid w:val="00A74BA7"/>
    <w:rsid w:val="00A75283"/>
    <w:rsid w:val="00A9375A"/>
    <w:rsid w:val="00AA060A"/>
    <w:rsid w:val="00AA0E1A"/>
    <w:rsid w:val="00AB4B96"/>
    <w:rsid w:val="00AC2554"/>
    <w:rsid w:val="00AC2D4A"/>
    <w:rsid w:val="00AC51B3"/>
    <w:rsid w:val="00AD03E4"/>
    <w:rsid w:val="00AE04D0"/>
    <w:rsid w:val="00AE25C4"/>
    <w:rsid w:val="00AF0DB0"/>
    <w:rsid w:val="00AF1786"/>
    <w:rsid w:val="00AF1CDC"/>
    <w:rsid w:val="00AF397B"/>
    <w:rsid w:val="00AF6F29"/>
    <w:rsid w:val="00B02CC0"/>
    <w:rsid w:val="00B042E1"/>
    <w:rsid w:val="00B17CC2"/>
    <w:rsid w:val="00B21D73"/>
    <w:rsid w:val="00B25F50"/>
    <w:rsid w:val="00B40B59"/>
    <w:rsid w:val="00B5332F"/>
    <w:rsid w:val="00B54DC8"/>
    <w:rsid w:val="00B63352"/>
    <w:rsid w:val="00B77B13"/>
    <w:rsid w:val="00B83194"/>
    <w:rsid w:val="00BA0202"/>
    <w:rsid w:val="00BA17C7"/>
    <w:rsid w:val="00BA560A"/>
    <w:rsid w:val="00BA6EB1"/>
    <w:rsid w:val="00BB4659"/>
    <w:rsid w:val="00BC14BC"/>
    <w:rsid w:val="00BC2F47"/>
    <w:rsid w:val="00BE70F8"/>
    <w:rsid w:val="00BF2393"/>
    <w:rsid w:val="00BF2B10"/>
    <w:rsid w:val="00BF6565"/>
    <w:rsid w:val="00C03646"/>
    <w:rsid w:val="00C06BD9"/>
    <w:rsid w:val="00C07ACA"/>
    <w:rsid w:val="00C2516D"/>
    <w:rsid w:val="00C2722F"/>
    <w:rsid w:val="00C300EF"/>
    <w:rsid w:val="00C336A7"/>
    <w:rsid w:val="00C36927"/>
    <w:rsid w:val="00C37BB7"/>
    <w:rsid w:val="00C53D8E"/>
    <w:rsid w:val="00C62A7C"/>
    <w:rsid w:val="00C71B23"/>
    <w:rsid w:val="00C7422B"/>
    <w:rsid w:val="00C76B9C"/>
    <w:rsid w:val="00C8612A"/>
    <w:rsid w:val="00C90D20"/>
    <w:rsid w:val="00C9344E"/>
    <w:rsid w:val="00CA53C4"/>
    <w:rsid w:val="00CB5937"/>
    <w:rsid w:val="00CC1400"/>
    <w:rsid w:val="00CD5D88"/>
    <w:rsid w:val="00D00C85"/>
    <w:rsid w:val="00D10C38"/>
    <w:rsid w:val="00D23469"/>
    <w:rsid w:val="00D23ECD"/>
    <w:rsid w:val="00D32292"/>
    <w:rsid w:val="00D3276D"/>
    <w:rsid w:val="00D438DD"/>
    <w:rsid w:val="00D45D2E"/>
    <w:rsid w:val="00D549A3"/>
    <w:rsid w:val="00D62E51"/>
    <w:rsid w:val="00D64956"/>
    <w:rsid w:val="00D72E12"/>
    <w:rsid w:val="00D80AC4"/>
    <w:rsid w:val="00DA3DDD"/>
    <w:rsid w:val="00DB2440"/>
    <w:rsid w:val="00DB57E4"/>
    <w:rsid w:val="00DB6AB1"/>
    <w:rsid w:val="00DC1A5B"/>
    <w:rsid w:val="00DC6AAB"/>
    <w:rsid w:val="00DD0305"/>
    <w:rsid w:val="00DE1624"/>
    <w:rsid w:val="00E037F2"/>
    <w:rsid w:val="00E11C7C"/>
    <w:rsid w:val="00E121DA"/>
    <w:rsid w:val="00E1767E"/>
    <w:rsid w:val="00E41782"/>
    <w:rsid w:val="00E41962"/>
    <w:rsid w:val="00E529DB"/>
    <w:rsid w:val="00E56935"/>
    <w:rsid w:val="00E57007"/>
    <w:rsid w:val="00E60936"/>
    <w:rsid w:val="00E67EFA"/>
    <w:rsid w:val="00E8526F"/>
    <w:rsid w:val="00EC1ADD"/>
    <w:rsid w:val="00EC212B"/>
    <w:rsid w:val="00EC221E"/>
    <w:rsid w:val="00EC5FE9"/>
    <w:rsid w:val="00ED33A2"/>
    <w:rsid w:val="00EE0F28"/>
    <w:rsid w:val="00EE115D"/>
    <w:rsid w:val="00EE4F6F"/>
    <w:rsid w:val="00EE6D0C"/>
    <w:rsid w:val="00EF020F"/>
    <w:rsid w:val="00EF0727"/>
    <w:rsid w:val="00EF22C8"/>
    <w:rsid w:val="00EF2E31"/>
    <w:rsid w:val="00F04F19"/>
    <w:rsid w:val="00F13B1E"/>
    <w:rsid w:val="00F13F32"/>
    <w:rsid w:val="00F244E4"/>
    <w:rsid w:val="00F329B6"/>
    <w:rsid w:val="00F428FA"/>
    <w:rsid w:val="00F435CC"/>
    <w:rsid w:val="00F47986"/>
    <w:rsid w:val="00F60CEF"/>
    <w:rsid w:val="00F63B43"/>
    <w:rsid w:val="00F66F63"/>
    <w:rsid w:val="00F70462"/>
    <w:rsid w:val="00F74EB9"/>
    <w:rsid w:val="00F75AC0"/>
    <w:rsid w:val="00F80957"/>
    <w:rsid w:val="00F8473A"/>
    <w:rsid w:val="00F87568"/>
    <w:rsid w:val="00F87731"/>
    <w:rsid w:val="00F917FC"/>
    <w:rsid w:val="00F92D53"/>
    <w:rsid w:val="00F949B7"/>
    <w:rsid w:val="00FB0A26"/>
    <w:rsid w:val="00FB133C"/>
    <w:rsid w:val="00FB4144"/>
    <w:rsid w:val="00FC786E"/>
    <w:rsid w:val="00FD022D"/>
    <w:rsid w:val="00FE267B"/>
    <w:rsid w:val="00FF25BF"/>
    <w:rsid w:val="00FF4468"/>
    <w:rsid w:val="00FF77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B9D1FE1-A7D9-4805-805F-87FDEA397A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iPriority="0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4966"/>
  </w:style>
  <w:style w:type="paragraph" w:styleId="1">
    <w:name w:val="heading 1"/>
    <w:basedOn w:val="a"/>
    <w:next w:val="a"/>
    <w:link w:val="10"/>
    <w:qFormat/>
    <w:rsid w:val="00B21D73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F325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21D73"/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1">
    <w:name w:val="Нет списка1"/>
    <w:next w:val="a2"/>
    <w:semiHidden/>
    <w:rsid w:val="00B21D73"/>
  </w:style>
  <w:style w:type="paragraph" w:styleId="a3">
    <w:name w:val="Normal (Web)"/>
    <w:basedOn w:val="a"/>
    <w:uiPriority w:val="99"/>
    <w:qFormat/>
    <w:rsid w:val="00B21D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List 2"/>
    <w:basedOn w:val="a"/>
    <w:rsid w:val="00B21D73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0">
    <w:name w:val="Body Text Indent 2"/>
    <w:basedOn w:val="a"/>
    <w:link w:val="21"/>
    <w:rsid w:val="00B21D73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">
    <w:name w:val="Основной текст с отступом 2 Знак"/>
    <w:basedOn w:val="a0"/>
    <w:link w:val="20"/>
    <w:rsid w:val="00B21D7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qFormat/>
    <w:rsid w:val="00B21D73"/>
    <w:rPr>
      <w:b/>
      <w:bCs/>
    </w:rPr>
  </w:style>
  <w:style w:type="paragraph" w:styleId="a5">
    <w:name w:val="footnote text"/>
    <w:basedOn w:val="a"/>
    <w:link w:val="a6"/>
    <w:semiHidden/>
    <w:rsid w:val="00B21D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Текст сноски Знак"/>
    <w:basedOn w:val="a0"/>
    <w:link w:val="a5"/>
    <w:semiHidden/>
    <w:rsid w:val="00B21D7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semiHidden/>
    <w:rsid w:val="00B21D73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8">
    <w:name w:val="Текст выноски Знак"/>
    <w:basedOn w:val="a0"/>
    <w:link w:val="a7"/>
    <w:semiHidden/>
    <w:rsid w:val="00B21D73"/>
    <w:rPr>
      <w:rFonts w:ascii="Tahoma" w:eastAsia="Times New Roman" w:hAnsi="Tahoma" w:cs="Tahoma"/>
      <w:sz w:val="16"/>
      <w:szCs w:val="16"/>
      <w:lang w:eastAsia="ru-RU"/>
    </w:rPr>
  </w:style>
  <w:style w:type="paragraph" w:styleId="22">
    <w:name w:val="Body Text 2"/>
    <w:basedOn w:val="a"/>
    <w:link w:val="23"/>
    <w:rsid w:val="00B21D73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3">
    <w:name w:val="Основной текст 2 Знак"/>
    <w:basedOn w:val="a0"/>
    <w:link w:val="22"/>
    <w:rsid w:val="00B21D7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ody Text"/>
    <w:basedOn w:val="a"/>
    <w:link w:val="aa"/>
    <w:rsid w:val="00B21D73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Основной текст Знак"/>
    <w:basedOn w:val="a0"/>
    <w:link w:val="a9"/>
    <w:rsid w:val="00B21D7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annotation text"/>
    <w:basedOn w:val="a"/>
    <w:link w:val="ac"/>
    <w:semiHidden/>
    <w:rsid w:val="00B21D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c">
    <w:name w:val="Текст примечания Знак"/>
    <w:basedOn w:val="a0"/>
    <w:link w:val="ab"/>
    <w:semiHidden/>
    <w:rsid w:val="00B21D7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annotation subject"/>
    <w:basedOn w:val="ab"/>
    <w:next w:val="ab"/>
    <w:link w:val="ae"/>
    <w:semiHidden/>
    <w:rsid w:val="00B21D73"/>
    <w:rPr>
      <w:b/>
      <w:bCs/>
    </w:rPr>
  </w:style>
  <w:style w:type="character" w:customStyle="1" w:styleId="ae">
    <w:name w:val="Тема примечания Знак"/>
    <w:basedOn w:val="ac"/>
    <w:link w:val="ad"/>
    <w:semiHidden/>
    <w:rsid w:val="00B21D7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table" w:styleId="af">
    <w:name w:val="Table Grid"/>
    <w:basedOn w:val="a1"/>
    <w:uiPriority w:val="59"/>
    <w:rsid w:val="00B21D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0">
    <w:name w:val="Знак"/>
    <w:basedOn w:val="a"/>
    <w:rsid w:val="00B21D73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eastAsia="ru-RU"/>
    </w:rPr>
  </w:style>
  <w:style w:type="table" w:styleId="12">
    <w:name w:val="Table Grid 1"/>
    <w:basedOn w:val="a1"/>
    <w:rsid w:val="00B21D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1">
    <w:name w:val="footer"/>
    <w:basedOn w:val="a"/>
    <w:link w:val="af2"/>
    <w:rsid w:val="00B21D7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2">
    <w:name w:val="Нижний колонтитул Знак"/>
    <w:basedOn w:val="a0"/>
    <w:link w:val="af1"/>
    <w:rsid w:val="00B21D7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3">
    <w:name w:val="page number"/>
    <w:basedOn w:val="a0"/>
    <w:rsid w:val="00B21D73"/>
  </w:style>
  <w:style w:type="paragraph" w:customStyle="1" w:styleId="24">
    <w:name w:val="Знак2"/>
    <w:basedOn w:val="a"/>
    <w:rsid w:val="00B21D73"/>
    <w:pPr>
      <w:tabs>
        <w:tab w:val="left" w:pos="708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f4">
    <w:name w:val="header"/>
    <w:basedOn w:val="a"/>
    <w:link w:val="af5"/>
    <w:rsid w:val="00B21D7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5">
    <w:name w:val="Верхний колонтитул Знак"/>
    <w:basedOn w:val="a0"/>
    <w:link w:val="af4"/>
    <w:rsid w:val="00B21D7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6">
    <w:name w:val="List Paragraph"/>
    <w:basedOn w:val="a"/>
    <w:uiPriority w:val="1"/>
    <w:qFormat/>
    <w:rsid w:val="00B21D7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6">
    <w:name w:val="Знак Знак6"/>
    <w:rsid w:val="00B21D7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1">
    <w:name w:val="Основной текст с отступом 31"/>
    <w:basedOn w:val="a"/>
    <w:rsid w:val="00B21D73"/>
    <w:pPr>
      <w:spacing w:after="120" w:line="240" w:lineRule="auto"/>
      <w:ind w:left="283" w:firstLine="709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af7">
    <w:name w:val="Символ сноски"/>
    <w:rsid w:val="00B21D73"/>
    <w:rPr>
      <w:vertAlign w:val="superscript"/>
    </w:rPr>
  </w:style>
  <w:style w:type="paragraph" w:customStyle="1" w:styleId="32">
    <w:name w:val="Основной текст с отступом 32"/>
    <w:basedOn w:val="a"/>
    <w:rsid w:val="00B21D73"/>
    <w:pPr>
      <w:spacing w:after="0" w:line="360" w:lineRule="auto"/>
      <w:ind w:firstLine="709"/>
      <w:jc w:val="center"/>
    </w:pPr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paragraph" w:customStyle="1" w:styleId="210">
    <w:name w:val="Основной текст 21"/>
    <w:basedOn w:val="a"/>
    <w:rsid w:val="00B21D73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110">
    <w:name w:val="1Стиль1"/>
    <w:basedOn w:val="a"/>
    <w:rsid w:val="00B21D73"/>
    <w:pPr>
      <w:spacing w:after="0" w:line="240" w:lineRule="auto"/>
      <w:ind w:firstLine="709"/>
      <w:jc w:val="both"/>
    </w:pPr>
    <w:rPr>
      <w:rFonts w:ascii="Arial" w:eastAsia="Times New Roman" w:hAnsi="Arial" w:cs="Times New Roman"/>
      <w:sz w:val="24"/>
      <w:szCs w:val="20"/>
      <w:lang w:eastAsia="ru-RU"/>
    </w:rPr>
  </w:style>
  <w:style w:type="paragraph" w:styleId="af8">
    <w:name w:val="No Spacing"/>
    <w:basedOn w:val="a"/>
    <w:link w:val="af9"/>
    <w:uiPriority w:val="1"/>
    <w:qFormat/>
    <w:rsid w:val="00B21D73"/>
    <w:pPr>
      <w:spacing w:after="0" w:line="240" w:lineRule="auto"/>
    </w:pPr>
    <w:rPr>
      <w:rFonts w:ascii="Times New Roman" w:eastAsia="Times New Roman" w:hAnsi="Times New Roman" w:cs="Times New Roman"/>
      <w:sz w:val="24"/>
      <w:szCs w:val="32"/>
      <w:lang w:eastAsia="ru-RU"/>
    </w:rPr>
  </w:style>
  <w:style w:type="character" w:customStyle="1" w:styleId="af9">
    <w:name w:val="Без интервала Знак"/>
    <w:link w:val="af8"/>
    <w:uiPriority w:val="1"/>
    <w:rsid w:val="00B21D73"/>
    <w:rPr>
      <w:rFonts w:ascii="Times New Roman" w:eastAsia="Times New Roman" w:hAnsi="Times New Roman" w:cs="Times New Roman"/>
      <w:sz w:val="24"/>
      <w:szCs w:val="32"/>
      <w:lang w:eastAsia="ru-RU"/>
    </w:rPr>
  </w:style>
  <w:style w:type="character" w:styleId="afa">
    <w:name w:val="Hyperlink"/>
    <w:rsid w:val="00B21D73"/>
    <w:rPr>
      <w:color w:val="0000FF"/>
      <w:u w:val="single"/>
    </w:rPr>
  </w:style>
  <w:style w:type="paragraph" w:styleId="afb">
    <w:name w:val="Document Map"/>
    <w:basedOn w:val="a"/>
    <w:link w:val="afc"/>
    <w:semiHidden/>
    <w:rsid w:val="00B21D73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afc">
    <w:name w:val="Схема документа Знак"/>
    <w:basedOn w:val="a0"/>
    <w:link w:val="afb"/>
    <w:semiHidden/>
    <w:rsid w:val="00B21D73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character" w:styleId="afd">
    <w:name w:val="FollowedHyperlink"/>
    <w:rsid w:val="00B21D73"/>
    <w:rPr>
      <w:color w:val="800080"/>
      <w:u w:val="single"/>
    </w:rPr>
  </w:style>
  <w:style w:type="character" w:customStyle="1" w:styleId="apple-converted-space">
    <w:name w:val="apple-converted-space"/>
    <w:basedOn w:val="a0"/>
    <w:rsid w:val="00BF2393"/>
  </w:style>
  <w:style w:type="character" w:customStyle="1" w:styleId="30">
    <w:name w:val="Заголовок 3 Знак"/>
    <w:basedOn w:val="a0"/>
    <w:link w:val="3"/>
    <w:uiPriority w:val="9"/>
    <w:semiHidden/>
    <w:rsid w:val="005F325E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c2">
    <w:name w:val="c2"/>
    <w:basedOn w:val="a"/>
    <w:rsid w:val="00D00C8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D00C85"/>
  </w:style>
  <w:style w:type="paragraph" w:customStyle="1" w:styleId="Default">
    <w:name w:val="Default"/>
    <w:rsid w:val="008F496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99404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10pt">
    <w:name w:val="Основной текст (2) + 10 pt"/>
    <w:basedOn w:val="a0"/>
    <w:rsid w:val="00AA0E1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11pt">
    <w:name w:val="Основной текст (2) + 11 pt;Полужирный"/>
    <w:basedOn w:val="a0"/>
    <w:rsid w:val="00AA0E1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33">
    <w:name w:val="Основной текст (3)_"/>
    <w:basedOn w:val="a0"/>
    <w:link w:val="34"/>
    <w:rsid w:val="00640E1A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4">
    <w:name w:val="Основной текст (3)"/>
    <w:basedOn w:val="a"/>
    <w:link w:val="33"/>
    <w:rsid w:val="00640E1A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sz w:val="76"/>
      <w:szCs w:val="76"/>
    </w:rPr>
  </w:style>
  <w:style w:type="character" w:customStyle="1" w:styleId="35">
    <w:name w:val="Основной текст (3) + Полужирный"/>
    <w:basedOn w:val="33"/>
    <w:rsid w:val="00640E1A"/>
    <w:rPr>
      <w:rFonts w:ascii="Times New Roman" w:eastAsia="Times New Roman" w:hAnsi="Times New Roman" w:cs="Times New Roman"/>
      <w:b/>
      <w:bCs/>
      <w:i w:val="0"/>
      <w:iCs w:val="0"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paragraph" w:customStyle="1" w:styleId="Standard">
    <w:name w:val="Standard"/>
    <w:rsid w:val="007279C4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s1">
    <w:name w:val="s_1"/>
    <w:basedOn w:val="a"/>
    <w:rsid w:val="00E67E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2200F9"/>
    <w:pPr>
      <w:spacing w:after="0" w:line="240" w:lineRule="auto"/>
      <w:ind w:left="110"/>
    </w:pPr>
    <w:rPr>
      <w:rFonts w:ascii="Times New Roman" w:eastAsia="Times New Roman" w:hAnsi="Times New Roman" w:cs="Times New Roman"/>
    </w:rPr>
  </w:style>
  <w:style w:type="character" w:customStyle="1" w:styleId="25">
    <w:name w:val="Основной текст (2) + Полужирный"/>
    <w:basedOn w:val="a0"/>
    <w:rsid w:val="007A694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647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3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4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16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5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0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0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9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2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8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8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9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1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85097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61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65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znanium.com/catalog/product/1054558" TargetMode="External"/><Relationship Id="rId18" Type="http://schemas.openxmlformats.org/officeDocument/2006/relationships/hyperlink" Target="https://dick.yandex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4.xml"/><Relationship Id="rId17" Type="http://schemas.openxmlformats.org/officeDocument/2006/relationships/hyperlink" Target="https://www.sites.google.com/site/kniznaapolkavmk/sergeev-i-s-kak-organizovat-proektnuu-deatelnost-ucasihsa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znanium.com/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hyperlink" Target="https://znanium.com/catalog/product/1007895" TargetMode="External"/><Relationship Id="rId10" Type="http://schemas.openxmlformats.org/officeDocument/2006/relationships/footer" Target="footer2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znanium.com/catalog/product/118995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3767E1-504C-4C1D-B00B-0D36E4B8E0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14</Pages>
  <Words>3100</Words>
  <Characters>17674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20733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</dc:creator>
  <cp:lastModifiedBy>Сварка</cp:lastModifiedBy>
  <cp:revision>9</cp:revision>
  <cp:lastPrinted>2021-10-21T10:04:00Z</cp:lastPrinted>
  <dcterms:created xsi:type="dcterms:W3CDTF">2022-03-18T08:12:00Z</dcterms:created>
  <dcterms:modified xsi:type="dcterms:W3CDTF">2024-05-14T11:11:00Z</dcterms:modified>
</cp:coreProperties>
</file>